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CDC26" w14:textId="77777777" w:rsidR="00250C6E" w:rsidRDefault="00BE5AF4">
      <w:pPr>
        <w:pStyle w:val="Body"/>
        <w:rPr>
          <w:b/>
          <w:bCs/>
        </w:rPr>
      </w:pPr>
      <w:r>
        <w:rPr>
          <w:b/>
          <w:bCs/>
        </w:rPr>
        <w:t>* * * * * * CONTINUING EDUCATION INFORMATION * * * * * *</w:t>
      </w:r>
    </w:p>
    <w:p w14:paraId="7BD67851" w14:textId="23A826D6" w:rsidR="00250C6E" w:rsidRDefault="00BE5AF4">
      <w:pPr>
        <w:pStyle w:val="Body"/>
      </w:pPr>
      <w:r w:rsidRPr="008B02C1">
        <w:rPr>
          <w:i/>
          <w:iCs/>
        </w:rPr>
        <w:t xml:space="preserve">As of October </w:t>
      </w:r>
      <w:r w:rsidR="008B02C1">
        <w:rPr>
          <w:i/>
          <w:iCs/>
        </w:rPr>
        <w:t>15,</w:t>
      </w:r>
      <w:r w:rsidRPr="008B02C1">
        <w:rPr>
          <w:i/>
          <w:iCs/>
        </w:rPr>
        <w:t xml:space="preserve"> 20</w:t>
      </w:r>
      <w:r w:rsidR="00647059" w:rsidRPr="008B02C1">
        <w:rPr>
          <w:i/>
          <w:iCs/>
        </w:rPr>
        <w:t>2</w:t>
      </w:r>
      <w:r w:rsidR="008B02C1">
        <w:rPr>
          <w:i/>
          <w:iCs/>
        </w:rPr>
        <w:t>3</w:t>
      </w:r>
    </w:p>
    <w:p w14:paraId="6DD2A572" w14:textId="3479B7BC" w:rsidR="00250C6E" w:rsidRDefault="00A721BD">
      <w:pPr>
        <w:pStyle w:val="Body"/>
        <w:rPr>
          <w:b/>
          <w:bCs/>
        </w:rPr>
      </w:pPr>
      <w:r>
        <w:rPr>
          <w:b/>
          <w:bCs/>
        </w:rPr>
        <w:t>30</w:t>
      </w:r>
      <w:r w:rsidR="00BE5AF4">
        <w:rPr>
          <w:b/>
          <w:bCs/>
          <w:vertAlign w:val="superscript"/>
        </w:rPr>
        <w:t>th</w:t>
      </w:r>
      <w:r w:rsidR="00BE5AF4">
        <w:rPr>
          <w:b/>
          <w:bCs/>
          <w:lang w:val="de-DE"/>
        </w:rPr>
        <w:t xml:space="preserve"> ANNUAL</w:t>
      </w:r>
    </w:p>
    <w:p w14:paraId="45220784" w14:textId="77777777" w:rsidR="00250C6E" w:rsidRDefault="00BE5AF4">
      <w:pPr>
        <w:pStyle w:val="Body"/>
        <w:rPr>
          <w:b/>
          <w:bCs/>
        </w:rPr>
      </w:pPr>
      <w:r>
        <w:rPr>
          <w:b/>
          <w:bCs/>
        </w:rPr>
        <w:t>PAUL J. HARTMAN STATE AND LOCAL TAX FORUM</w:t>
      </w:r>
    </w:p>
    <w:p w14:paraId="45872B98" w14:textId="58EA5DF7" w:rsidR="00250C6E" w:rsidRDefault="00264692">
      <w:pPr>
        <w:pStyle w:val="Body"/>
      </w:pPr>
      <w:r>
        <w:t>Wednesday, Thursday</w:t>
      </w:r>
      <w:r w:rsidR="00FF4339">
        <w:t>,</w:t>
      </w:r>
      <w:r>
        <w:t xml:space="preserve"> and Friday,</w:t>
      </w:r>
      <w:r w:rsidR="00BE5AF4">
        <w:t xml:space="preserve"> October </w:t>
      </w:r>
      <w:r w:rsidR="00A721BD">
        <w:t>23</w:t>
      </w:r>
      <w:r w:rsidR="00BE5AF4">
        <w:t xml:space="preserve"> - </w:t>
      </w:r>
      <w:r w:rsidR="00FF4339">
        <w:t>2</w:t>
      </w:r>
      <w:r w:rsidR="00A721BD">
        <w:t>5</w:t>
      </w:r>
      <w:r w:rsidR="00BE5AF4">
        <w:t>, 20</w:t>
      </w:r>
      <w:r w:rsidR="00FF4339">
        <w:t>2</w:t>
      </w:r>
      <w:r w:rsidR="00A721BD">
        <w:t>3</w:t>
      </w:r>
    </w:p>
    <w:p w14:paraId="6DA03B7C" w14:textId="06287557" w:rsidR="00250C6E" w:rsidRDefault="00264692">
      <w:pPr>
        <w:pStyle w:val="Body"/>
      </w:pPr>
      <w:r>
        <w:t xml:space="preserve">Loews Vanderbilt Hotel, </w:t>
      </w:r>
      <w:r w:rsidR="00BE5AF4">
        <w:t>Nashville, Tennessee</w:t>
      </w:r>
    </w:p>
    <w:p w14:paraId="3716F903" w14:textId="77777777" w:rsidR="00250C6E" w:rsidRDefault="00250C6E">
      <w:pPr>
        <w:pStyle w:val="Body"/>
      </w:pPr>
    </w:p>
    <w:p w14:paraId="075BB066" w14:textId="77777777" w:rsidR="00250C6E" w:rsidRDefault="00BE5AF4">
      <w:pPr>
        <w:pStyle w:val="Body"/>
        <w:rPr>
          <w:b/>
          <w:bCs/>
          <w:u w:val="single"/>
        </w:rPr>
      </w:pPr>
      <w:r>
        <w:rPr>
          <w:b/>
          <w:bCs/>
          <w:u w:val="single"/>
        </w:rPr>
        <w:t>NOTES TO REGISTRANTS:</w:t>
      </w:r>
    </w:p>
    <w:p w14:paraId="638AF765" w14:textId="77777777" w:rsidR="00250C6E" w:rsidRDefault="00BE5AF4">
      <w:pPr>
        <w:pStyle w:val="Body"/>
        <w:rPr>
          <w:b/>
          <w:bCs/>
        </w:rPr>
      </w:pPr>
      <w:r>
        <w:rPr>
          <w:b/>
          <w:bCs/>
        </w:rPr>
        <w:t>PLEASE READ THE FOLLOWING INFORMATION CAREFULLY.</w:t>
      </w:r>
    </w:p>
    <w:p w14:paraId="6541BC53" w14:textId="77777777" w:rsidR="00250C6E" w:rsidRDefault="00250C6E">
      <w:pPr>
        <w:pStyle w:val="Body"/>
        <w:rPr>
          <w:b/>
          <w:bCs/>
        </w:rPr>
      </w:pPr>
    </w:p>
    <w:p w14:paraId="25E2A5CE" w14:textId="09730FF6" w:rsidR="00250C6E" w:rsidRDefault="00BE5AF4">
      <w:pPr>
        <w:pStyle w:val="Body"/>
        <w:jc w:val="left"/>
        <w:rPr>
          <w:b/>
          <w:bCs/>
        </w:rPr>
      </w:pPr>
      <w:r>
        <w:t xml:space="preserve">1. </w:t>
      </w:r>
      <w:r w:rsidR="000421A5">
        <w:t>Some</w:t>
      </w:r>
      <w:r w:rsidRPr="00264692">
        <w:t xml:space="preserve"> states require your completion of special cards/forms or require an official attendance record showing your membership number with your signature. </w:t>
      </w:r>
      <w:r w:rsidRPr="00264692">
        <w:rPr>
          <w:b/>
          <w:bCs/>
        </w:rPr>
        <w:t xml:space="preserve">These forms must be returned immediately following the Forum </w:t>
      </w:r>
      <w:proofErr w:type="gramStart"/>
      <w:r w:rsidRPr="00264692">
        <w:rPr>
          <w:b/>
          <w:bCs/>
        </w:rPr>
        <w:t>in order for</w:t>
      </w:r>
      <w:proofErr w:type="gramEnd"/>
      <w:r w:rsidRPr="00264692">
        <w:rPr>
          <w:b/>
          <w:bCs/>
        </w:rPr>
        <w:t xml:space="preserve"> you to receive your credit hours.</w:t>
      </w:r>
    </w:p>
    <w:p w14:paraId="02FF87A9" w14:textId="77777777" w:rsidR="00250C6E" w:rsidRDefault="00250C6E">
      <w:pPr>
        <w:pStyle w:val="Body"/>
        <w:jc w:val="left"/>
        <w:rPr>
          <w:b/>
          <w:bCs/>
        </w:rPr>
      </w:pPr>
    </w:p>
    <w:p w14:paraId="4D1BBD2A" w14:textId="33071B61" w:rsidR="006507A0" w:rsidRPr="004E2537" w:rsidRDefault="00BE5AF4" w:rsidP="006507A0">
      <w:pPr>
        <w:pStyle w:val="Body"/>
        <w:jc w:val="left"/>
      </w:pPr>
      <w:r w:rsidRPr="006507A0">
        <w:t xml:space="preserve">2. </w:t>
      </w:r>
      <w:r w:rsidR="006507A0">
        <w:t>Some</w:t>
      </w:r>
      <w:r w:rsidR="006507A0" w:rsidRPr="004E2537">
        <w:t xml:space="preserve"> states require a payment of </w:t>
      </w:r>
      <w:r w:rsidR="004F640B">
        <w:t xml:space="preserve">a per-attorney </w:t>
      </w:r>
      <w:r w:rsidR="006507A0" w:rsidRPr="004E2537">
        <w:t xml:space="preserve">accreditation fee. For the State of Tennessee, this fee </w:t>
      </w:r>
      <w:r w:rsidR="006507A0">
        <w:t xml:space="preserve">is </w:t>
      </w:r>
      <w:r w:rsidR="006507A0" w:rsidRPr="004E2537">
        <w:t>included on the Registration form</w:t>
      </w:r>
      <w:r w:rsidR="004F640B">
        <w:t xml:space="preserve">, and is </w:t>
      </w:r>
      <w:r w:rsidR="00CB2B0A">
        <w:t xml:space="preserve">then </w:t>
      </w:r>
      <w:r w:rsidR="004F640B">
        <w:t xml:space="preserve">paid </w:t>
      </w:r>
      <w:r w:rsidR="00CB2B0A">
        <w:t xml:space="preserve">by the Forum </w:t>
      </w:r>
      <w:r w:rsidR="004F640B">
        <w:t>when credit hours are submitted.</w:t>
      </w:r>
      <w:r w:rsidR="006507A0" w:rsidRPr="004E2537">
        <w:t xml:space="preserve"> For other states requiring </w:t>
      </w:r>
      <w:r w:rsidR="006507A0">
        <w:t>a fee</w:t>
      </w:r>
      <w:r w:rsidR="006507A0" w:rsidRPr="004E2537">
        <w:t xml:space="preserve">, the CLE governing body for each state may </w:t>
      </w:r>
      <w:r w:rsidR="006507A0">
        <w:t>invoice you for the amount due per credit hour. The Forum is not responsible for payment of a</w:t>
      </w:r>
      <w:r w:rsidR="004F640B">
        <w:t>ttorney a</w:t>
      </w:r>
      <w:r w:rsidR="006507A0">
        <w:t>ccreditation fees.</w:t>
      </w:r>
    </w:p>
    <w:p w14:paraId="5908B459" w14:textId="77777777" w:rsidR="00250C6E" w:rsidRDefault="00250C6E">
      <w:pPr>
        <w:pStyle w:val="Body"/>
        <w:jc w:val="left"/>
        <w:rPr>
          <w:b/>
          <w:bCs/>
        </w:rPr>
      </w:pPr>
    </w:p>
    <w:p w14:paraId="3DFB8EED" w14:textId="77777777" w:rsidR="00250C6E" w:rsidRDefault="00BE5AF4">
      <w:pPr>
        <w:pStyle w:val="Body"/>
        <w:jc w:val="left"/>
      </w:pPr>
      <w:r>
        <w:t>3. Unless stated otherwise in the following individual state information, credit hours for the Forum are as follows:</w:t>
      </w:r>
    </w:p>
    <w:p w14:paraId="76A6F6B5" w14:textId="79D1031F" w:rsidR="00250C6E" w:rsidRDefault="00264692">
      <w:pPr>
        <w:pStyle w:val="Body"/>
        <w:jc w:val="left"/>
        <w:rPr>
          <w:b/>
          <w:bCs/>
        </w:rPr>
      </w:pPr>
      <w:r>
        <w:rPr>
          <w:b/>
          <w:bCs/>
        </w:rPr>
        <w:t>Tax Practice Management</w:t>
      </w:r>
      <w:r w:rsidR="00BE5AF4">
        <w:rPr>
          <w:b/>
          <w:bCs/>
        </w:rPr>
        <w:t>:</w:t>
      </w:r>
    </w:p>
    <w:p w14:paraId="7E536B12" w14:textId="62D63048" w:rsidR="00250C6E" w:rsidRDefault="00BE5AF4">
      <w:pPr>
        <w:pStyle w:val="Body"/>
        <w:jc w:val="left"/>
      </w:pPr>
      <w:r>
        <w:t>‐</w:t>
      </w:r>
      <w:r w:rsidR="00A01222">
        <w:t>240</w:t>
      </w:r>
      <w:r>
        <w:t xml:space="preserve"> minutes of instruction equals:  </w:t>
      </w:r>
      <w:r w:rsidR="00A01222">
        <w:t xml:space="preserve">CLE 4 HOURS; CPE 4.8 HOURS </w:t>
      </w:r>
      <w:r>
        <w:t xml:space="preserve">(4.5 </w:t>
      </w:r>
      <w:r w:rsidR="009E15F9">
        <w:t>NASBA)</w:t>
      </w:r>
    </w:p>
    <w:p w14:paraId="5EDDF6BC" w14:textId="4B6B9B33" w:rsidR="00250C6E" w:rsidRDefault="00264692">
      <w:pPr>
        <w:pStyle w:val="ListParagraph"/>
        <w:spacing w:after="0"/>
        <w:ind w:left="0"/>
        <w:rPr>
          <w:b/>
          <w:bCs/>
        </w:rPr>
      </w:pPr>
      <w:r>
        <w:rPr>
          <w:b/>
          <w:bCs/>
        </w:rPr>
        <w:t xml:space="preserve">Developments </w:t>
      </w:r>
      <w:r w:rsidR="009E15F9">
        <w:rPr>
          <w:b/>
          <w:bCs/>
        </w:rPr>
        <w:t>I</w:t>
      </w:r>
      <w:r>
        <w:rPr>
          <w:b/>
          <w:bCs/>
        </w:rPr>
        <w:t>n Indirect Tax</w:t>
      </w:r>
      <w:r w:rsidR="00BE5AF4">
        <w:rPr>
          <w:b/>
          <w:bCs/>
        </w:rPr>
        <w:t>:</w:t>
      </w:r>
    </w:p>
    <w:p w14:paraId="30AA12A8" w14:textId="2EFE0A19" w:rsidR="009E15F9" w:rsidRDefault="00A01222">
      <w:pPr>
        <w:pStyle w:val="Body"/>
        <w:jc w:val="left"/>
      </w:pPr>
      <w:r>
        <w:t xml:space="preserve">‐240 minutes of instruction equals:  CLE 4 HOURS; CPE 4.8 HOURS (4.5 </w:t>
      </w:r>
      <w:r w:rsidR="009E15F9">
        <w:t>NASBA)</w:t>
      </w:r>
    </w:p>
    <w:p w14:paraId="37F0C7F8" w14:textId="6AF0BDB1" w:rsidR="00250C6E" w:rsidRDefault="00BE5AF4">
      <w:pPr>
        <w:pStyle w:val="Body"/>
        <w:jc w:val="left"/>
        <w:rPr>
          <w:b/>
          <w:bCs/>
        </w:rPr>
      </w:pPr>
      <w:r>
        <w:rPr>
          <w:b/>
          <w:bCs/>
        </w:rPr>
        <w:t>SALT Forum:</w:t>
      </w:r>
    </w:p>
    <w:p w14:paraId="243C780A" w14:textId="14161A5C" w:rsidR="00A01222" w:rsidRDefault="00BE5AF4" w:rsidP="00A01222">
      <w:pPr>
        <w:pStyle w:val="Body"/>
        <w:jc w:val="left"/>
      </w:pPr>
      <w:r>
        <w:t xml:space="preserve">‐ </w:t>
      </w:r>
      <w:r w:rsidR="00A01222">
        <w:t>875</w:t>
      </w:r>
      <w:r>
        <w:t xml:space="preserve"> minutes of instruction equals: </w:t>
      </w:r>
      <w:r w:rsidR="00A01222">
        <w:t>CLE 14.58 HOURS; CPE 17.5 HOURS (17.5</w:t>
      </w:r>
      <w:r w:rsidR="00A01222" w:rsidRPr="00A01222">
        <w:t xml:space="preserve"> </w:t>
      </w:r>
      <w:r w:rsidR="005F0EDA">
        <w:t>NASBA)</w:t>
      </w:r>
    </w:p>
    <w:p w14:paraId="12B2EB89" w14:textId="77777777" w:rsidR="00250C6E" w:rsidRDefault="00250C6E">
      <w:pPr>
        <w:pStyle w:val="Body"/>
        <w:jc w:val="left"/>
        <w:rPr>
          <w:b/>
          <w:bCs/>
        </w:rPr>
      </w:pPr>
    </w:p>
    <w:p w14:paraId="6FC75421" w14:textId="77777777" w:rsidR="009E15F9" w:rsidRPr="009E15F9" w:rsidRDefault="00BE5AF4">
      <w:pPr>
        <w:pStyle w:val="Body"/>
        <w:jc w:val="left"/>
        <w:rPr>
          <w:u w:val="single"/>
        </w:rPr>
      </w:pPr>
      <w:r>
        <w:t>4</w:t>
      </w:r>
      <w:r w:rsidRPr="009E15F9">
        <w:t xml:space="preserve">. </w:t>
      </w:r>
      <w:r w:rsidRPr="009E15F9">
        <w:rPr>
          <w:u w:val="single"/>
        </w:rPr>
        <w:t xml:space="preserve">The Forum’s </w:t>
      </w:r>
      <w:r w:rsidRPr="009E15F9">
        <w:rPr>
          <w:b/>
          <w:bCs/>
          <w:u w:val="single"/>
        </w:rPr>
        <w:t xml:space="preserve">CERTIFICATE OF ATTENDANCE </w:t>
      </w:r>
      <w:r w:rsidRPr="009E15F9">
        <w:rPr>
          <w:u w:val="single"/>
        </w:rPr>
        <w:t xml:space="preserve">must be completed by all attendees. Failure to do so will result in no record of your attendance and the Forum will not be able to report and/or verify your credit hours to your state(s). </w:t>
      </w:r>
    </w:p>
    <w:p w14:paraId="2E9A9A8F" w14:textId="4E0713C5" w:rsidR="009E15F9" w:rsidRPr="009E15F9" w:rsidRDefault="009E15F9">
      <w:pPr>
        <w:pStyle w:val="Body"/>
        <w:jc w:val="left"/>
      </w:pPr>
      <w:r w:rsidRPr="009E15F9">
        <w:t>For in-person attendees, the original form of this two</w:t>
      </w:r>
      <w:r>
        <w:t>-</w:t>
      </w:r>
      <w:r w:rsidRPr="009E15F9">
        <w:t>part form must be completed, returned</w:t>
      </w:r>
      <w:r w:rsidR="005F0EDA">
        <w:t>,</w:t>
      </w:r>
      <w:r w:rsidRPr="009E15F9">
        <w:t xml:space="preserve"> and signed by a Hartman Forum official at the registration desk prior to your departure. </w:t>
      </w:r>
    </w:p>
    <w:p w14:paraId="42B10716" w14:textId="6C8DE1BE" w:rsidR="00A01222" w:rsidRPr="009E15F9" w:rsidRDefault="009E15F9" w:rsidP="009E15F9">
      <w:pPr>
        <w:pStyle w:val="Body"/>
        <w:jc w:val="left"/>
        <w:rPr>
          <w:color w:val="FF0000"/>
        </w:rPr>
      </w:pPr>
      <w:r w:rsidRPr="009E15F9">
        <w:t>For virtual attendees,</w:t>
      </w:r>
      <w:r>
        <w:t xml:space="preserve"> c</w:t>
      </w:r>
      <w:r w:rsidRPr="009E15F9">
        <w:t xml:space="preserve">omplete the online Certificate of </w:t>
      </w:r>
      <w:r>
        <w:t>A</w:t>
      </w:r>
      <w:r w:rsidRPr="009E15F9">
        <w:t>ttendance form for each day. The for</w:t>
      </w:r>
      <w:r>
        <w:t xml:space="preserve">ms </w:t>
      </w:r>
      <w:r w:rsidRPr="009E15F9">
        <w:t xml:space="preserve">can be found on the Forum website, </w:t>
      </w:r>
      <w:hyperlink r:id="rId6" w:history="1">
        <w:r w:rsidRPr="009E15F9">
          <w:rPr>
            <w:rStyle w:val="Hyperlink"/>
            <w:u w:val="none"/>
          </w:rPr>
          <w:t>www.hartmansaltforum.org</w:t>
        </w:r>
      </w:hyperlink>
      <w:r w:rsidRPr="009E15F9">
        <w:t xml:space="preserve">, on the virtual attendance page. </w:t>
      </w:r>
    </w:p>
    <w:p w14:paraId="7F96980C" w14:textId="77777777" w:rsidR="00250C6E" w:rsidRPr="009E15F9" w:rsidRDefault="00250C6E">
      <w:pPr>
        <w:pStyle w:val="Body"/>
        <w:jc w:val="left"/>
      </w:pPr>
    </w:p>
    <w:p w14:paraId="23782A34" w14:textId="0333F5AA" w:rsidR="009E15F9" w:rsidRPr="009E15F9" w:rsidRDefault="00BE5AF4" w:rsidP="009E15F9">
      <w:pPr>
        <w:pStyle w:val="Body"/>
        <w:jc w:val="left"/>
        <w:rPr>
          <w:color w:val="FF0000"/>
        </w:rPr>
      </w:pPr>
      <w:r>
        <w:t xml:space="preserve">5. The Forum’s </w:t>
      </w:r>
      <w:r>
        <w:rPr>
          <w:b/>
          <w:bCs/>
        </w:rPr>
        <w:t xml:space="preserve">EVALUATION FORM </w:t>
      </w:r>
      <w:r>
        <w:t xml:space="preserve">is very important and is to be completed by ALL attendees. Some states require the results of these Evaluations be submitted </w:t>
      </w:r>
      <w:proofErr w:type="gramStart"/>
      <w:r>
        <w:t>in order for</w:t>
      </w:r>
      <w:proofErr w:type="gramEnd"/>
      <w:r>
        <w:t xml:space="preserve"> the Forum to qualify as an approved course. Please complete and return these forms. </w:t>
      </w:r>
      <w:r w:rsidR="009E15F9">
        <w:t xml:space="preserve">For online attendees the Evaluation </w:t>
      </w:r>
      <w:r w:rsidR="009E15F9" w:rsidRPr="009E15F9">
        <w:t>for</w:t>
      </w:r>
      <w:r w:rsidR="009E15F9">
        <w:t xml:space="preserve">ms </w:t>
      </w:r>
      <w:r w:rsidR="009E15F9" w:rsidRPr="009E15F9">
        <w:t xml:space="preserve">can be found on the Forum website, </w:t>
      </w:r>
      <w:hyperlink r:id="rId7" w:history="1">
        <w:r w:rsidR="009E15F9" w:rsidRPr="009E15F9">
          <w:rPr>
            <w:rStyle w:val="Hyperlink"/>
            <w:u w:val="none"/>
          </w:rPr>
          <w:t>www.hartmansaltforum.org</w:t>
        </w:r>
      </w:hyperlink>
      <w:r w:rsidR="009E15F9" w:rsidRPr="009E15F9">
        <w:t xml:space="preserve">, on the virtual attendance page. </w:t>
      </w:r>
    </w:p>
    <w:p w14:paraId="649EE14D" w14:textId="77777777" w:rsidR="00250C6E" w:rsidRDefault="00250C6E">
      <w:pPr>
        <w:pStyle w:val="Body"/>
        <w:jc w:val="left"/>
      </w:pPr>
    </w:p>
    <w:p w14:paraId="603DB9E6" w14:textId="77777777" w:rsidR="008D32FD" w:rsidRDefault="00BE5AF4">
      <w:pPr>
        <w:pStyle w:val="Body"/>
        <w:jc w:val="left"/>
      </w:pPr>
      <w:r>
        <w:t xml:space="preserve">6. The Paul J. Hartman State and Local Tax Forum has been designed to qualify for continuing education in both the accountancy and legal fields in all states. While the Forum has made every attempt to provide accurate information pertaining to each state’s requirements, neither the Forum nor its </w:t>
      </w:r>
    </w:p>
    <w:p w14:paraId="3E3627EE" w14:textId="3E51B947" w:rsidR="00250C6E" w:rsidRDefault="00BE5AF4">
      <w:pPr>
        <w:pStyle w:val="Body"/>
        <w:jc w:val="left"/>
      </w:pPr>
      <w:r>
        <w:lastRenderedPageBreak/>
        <w:t>Trustees can guarantee the information is up to date and correct in all respects. It is the ultimate responsibility of each attendee to be aware of his/her state’s requirements and to report their attendance according to those requirements. This includes completing and furnishing the Forum with the Certificate of Attendance.</w:t>
      </w:r>
    </w:p>
    <w:p w14:paraId="3EA6B0F3" w14:textId="77777777" w:rsidR="00250C6E" w:rsidRDefault="00250C6E">
      <w:pPr>
        <w:pStyle w:val="Body"/>
      </w:pPr>
    </w:p>
    <w:p w14:paraId="1BDF2BCD" w14:textId="77777777" w:rsidR="00250C6E" w:rsidRDefault="00250C6E">
      <w:pPr>
        <w:pStyle w:val="Body"/>
      </w:pPr>
    </w:p>
    <w:p w14:paraId="5BA022ED" w14:textId="77777777" w:rsidR="00250C6E" w:rsidRDefault="00250C6E">
      <w:pPr>
        <w:pStyle w:val="Body"/>
        <w:rPr>
          <w:b/>
          <w:bCs/>
        </w:rPr>
      </w:pPr>
    </w:p>
    <w:p w14:paraId="2968B491" w14:textId="77777777" w:rsidR="00250C6E" w:rsidRDefault="00250C6E">
      <w:pPr>
        <w:pStyle w:val="Body"/>
        <w:rPr>
          <w:b/>
          <w:bCs/>
        </w:rPr>
      </w:pPr>
    </w:p>
    <w:p w14:paraId="30E3E9AE" w14:textId="77777777" w:rsidR="00250C6E" w:rsidRDefault="00250C6E">
      <w:pPr>
        <w:pStyle w:val="Body"/>
        <w:rPr>
          <w:b/>
          <w:bCs/>
        </w:rPr>
      </w:pPr>
    </w:p>
    <w:p w14:paraId="32888B3C" w14:textId="77777777" w:rsidR="00250C6E" w:rsidRDefault="00250C6E">
      <w:pPr>
        <w:pStyle w:val="Body"/>
        <w:rPr>
          <w:b/>
          <w:bCs/>
        </w:rPr>
      </w:pPr>
    </w:p>
    <w:p w14:paraId="3B523A2A" w14:textId="77777777" w:rsidR="00250C6E" w:rsidRDefault="00250C6E">
      <w:pPr>
        <w:pStyle w:val="Body"/>
        <w:rPr>
          <w:b/>
          <w:bCs/>
        </w:rPr>
      </w:pPr>
    </w:p>
    <w:p w14:paraId="5C8E2E07" w14:textId="77777777" w:rsidR="00250C6E" w:rsidRDefault="00250C6E">
      <w:pPr>
        <w:pStyle w:val="Body"/>
        <w:rPr>
          <w:b/>
          <w:bCs/>
        </w:rPr>
      </w:pPr>
    </w:p>
    <w:p w14:paraId="5588BB67" w14:textId="77777777" w:rsidR="00250C6E" w:rsidRDefault="00250C6E">
      <w:pPr>
        <w:pStyle w:val="Body"/>
        <w:rPr>
          <w:b/>
          <w:bCs/>
        </w:rPr>
      </w:pPr>
    </w:p>
    <w:p w14:paraId="798A37BB" w14:textId="77777777" w:rsidR="00250C6E" w:rsidRDefault="00250C6E">
      <w:pPr>
        <w:pStyle w:val="Body"/>
        <w:rPr>
          <w:b/>
          <w:bCs/>
        </w:rPr>
      </w:pPr>
    </w:p>
    <w:p w14:paraId="4688EE8E" w14:textId="77777777" w:rsidR="00250C6E" w:rsidRDefault="00250C6E">
      <w:pPr>
        <w:pStyle w:val="Body"/>
        <w:rPr>
          <w:b/>
          <w:bCs/>
        </w:rPr>
      </w:pPr>
    </w:p>
    <w:p w14:paraId="0E348D8A" w14:textId="77777777" w:rsidR="00250C6E" w:rsidRDefault="00250C6E">
      <w:pPr>
        <w:pStyle w:val="Body"/>
        <w:rPr>
          <w:b/>
          <w:bCs/>
        </w:rPr>
      </w:pPr>
    </w:p>
    <w:p w14:paraId="11269358" w14:textId="77777777" w:rsidR="00250C6E" w:rsidRDefault="00250C6E">
      <w:pPr>
        <w:pStyle w:val="Body"/>
        <w:rPr>
          <w:b/>
          <w:bCs/>
        </w:rPr>
      </w:pPr>
    </w:p>
    <w:p w14:paraId="0FEF50E4" w14:textId="77777777" w:rsidR="00250C6E" w:rsidRDefault="00250C6E">
      <w:pPr>
        <w:pStyle w:val="Body"/>
        <w:rPr>
          <w:b/>
          <w:bCs/>
        </w:rPr>
      </w:pPr>
    </w:p>
    <w:p w14:paraId="6AFEFDF6" w14:textId="77777777" w:rsidR="00250C6E" w:rsidRDefault="00250C6E">
      <w:pPr>
        <w:pStyle w:val="Body"/>
        <w:rPr>
          <w:b/>
          <w:bCs/>
        </w:rPr>
      </w:pPr>
    </w:p>
    <w:p w14:paraId="5361BCFA" w14:textId="77777777" w:rsidR="00250C6E" w:rsidRDefault="00250C6E">
      <w:pPr>
        <w:pStyle w:val="Body"/>
        <w:rPr>
          <w:b/>
          <w:bCs/>
        </w:rPr>
      </w:pPr>
    </w:p>
    <w:p w14:paraId="679BB156" w14:textId="77777777" w:rsidR="00250C6E" w:rsidRDefault="00250C6E">
      <w:pPr>
        <w:pStyle w:val="Body"/>
        <w:rPr>
          <w:b/>
          <w:bCs/>
        </w:rPr>
      </w:pPr>
    </w:p>
    <w:p w14:paraId="5AEF2D5F" w14:textId="77777777" w:rsidR="00250C6E" w:rsidRDefault="00250C6E">
      <w:pPr>
        <w:pStyle w:val="Body"/>
        <w:rPr>
          <w:b/>
          <w:bCs/>
        </w:rPr>
      </w:pPr>
    </w:p>
    <w:p w14:paraId="24AC7C64" w14:textId="77777777" w:rsidR="00250C6E" w:rsidRDefault="00250C6E">
      <w:pPr>
        <w:pStyle w:val="Body"/>
        <w:rPr>
          <w:b/>
          <w:bCs/>
        </w:rPr>
      </w:pPr>
    </w:p>
    <w:p w14:paraId="082CCADE" w14:textId="77777777" w:rsidR="00250C6E" w:rsidRDefault="00250C6E">
      <w:pPr>
        <w:pStyle w:val="Body"/>
        <w:rPr>
          <w:b/>
          <w:bCs/>
        </w:rPr>
      </w:pPr>
    </w:p>
    <w:p w14:paraId="396F6584" w14:textId="77777777" w:rsidR="00250C6E" w:rsidRDefault="00250C6E">
      <w:pPr>
        <w:pStyle w:val="Body"/>
        <w:rPr>
          <w:b/>
          <w:bCs/>
        </w:rPr>
      </w:pPr>
    </w:p>
    <w:p w14:paraId="01963BA5" w14:textId="77777777" w:rsidR="00250C6E" w:rsidRDefault="00250C6E">
      <w:pPr>
        <w:pStyle w:val="Body"/>
        <w:rPr>
          <w:b/>
          <w:bCs/>
        </w:rPr>
      </w:pPr>
    </w:p>
    <w:p w14:paraId="7B7ACF60" w14:textId="77777777" w:rsidR="00250C6E" w:rsidRDefault="00250C6E">
      <w:pPr>
        <w:pStyle w:val="Body"/>
        <w:rPr>
          <w:b/>
          <w:bCs/>
        </w:rPr>
      </w:pPr>
    </w:p>
    <w:p w14:paraId="31729D0C" w14:textId="77777777" w:rsidR="00250C6E" w:rsidRDefault="00250C6E">
      <w:pPr>
        <w:pStyle w:val="Body"/>
        <w:rPr>
          <w:b/>
          <w:bCs/>
        </w:rPr>
      </w:pPr>
    </w:p>
    <w:p w14:paraId="14FFAE74" w14:textId="77777777" w:rsidR="00250C6E" w:rsidRDefault="00250C6E">
      <w:pPr>
        <w:pStyle w:val="Body"/>
        <w:rPr>
          <w:b/>
          <w:bCs/>
        </w:rPr>
      </w:pPr>
    </w:p>
    <w:p w14:paraId="2FD44A7E" w14:textId="77777777" w:rsidR="00250C6E" w:rsidRDefault="00250C6E">
      <w:pPr>
        <w:pStyle w:val="Body"/>
        <w:rPr>
          <w:b/>
          <w:bCs/>
        </w:rPr>
      </w:pPr>
    </w:p>
    <w:p w14:paraId="7E3AA002" w14:textId="77777777" w:rsidR="00250C6E" w:rsidRDefault="00250C6E">
      <w:pPr>
        <w:pStyle w:val="Body"/>
        <w:rPr>
          <w:b/>
          <w:bCs/>
        </w:rPr>
      </w:pPr>
    </w:p>
    <w:p w14:paraId="2A195D92" w14:textId="77777777" w:rsidR="00250C6E" w:rsidRDefault="00250C6E">
      <w:pPr>
        <w:pStyle w:val="Body"/>
        <w:rPr>
          <w:b/>
          <w:bCs/>
        </w:rPr>
      </w:pPr>
    </w:p>
    <w:p w14:paraId="2A2772CC" w14:textId="77777777" w:rsidR="00250C6E" w:rsidRDefault="00250C6E">
      <w:pPr>
        <w:pStyle w:val="Body"/>
        <w:rPr>
          <w:b/>
          <w:bCs/>
        </w:rPr>
      </w:pPr>
    </w:p>
    <w:p w14:paraId="466BBDE5" w14:textId="77777777" w:rsidR="00250C6E" w:rsidRDefault="00250C6E">
      <w:pPr>
        <w:pStyle w:val="Body"/>
        <w:rPr>
          <w:b/>
          <w:bCs/>
        </w:rPr>
      </w:pPr>
    </w:p>
    <w:p w14:paraId="2E60E677" w14:textId="77777777" w:rsidR="00250C6E" w:rsidRDefault="00250C6E">
      <w:pPr>
        <w:pStyle w:val="Body"/>
        <w:rPr>
          <w:b/>
          <w:bCs/>
        </w:rPr>
      </w:pPr>
    </w:p>
    <w:p w14:paraId="567628C3" w14:textId="77777777" w:rsidR="00250C6E" w:rsidRDefault="00250C6E">
      <w:pPr>
        <w:pStyle w:val="Body"/>
        <w:rPr>
          <w:b/>
          <w:bCs/>
        </w:rPr>
      </w:pPr>
    </w:p>
    <w:p w14:paraId="0E06B043" w14:textId="77777777" w:rsidR="00250C6E" w:rsidRDefault="00250C6E">
      <w:pPr>
        <w:pStyle w:val="Body"/>
        <w:rPr>
          <w:b/>
          <w:bCs/>
        </w:rPr>
      </w:pPr>
    </w:p>
    <w:p w14:paraId="31A4B1A3" w14:textId="77777777" w:rsidR="00250C6E" w:rsidRDefault="00250C6E">
      <w:pPr>
        <w:pStyle w:val="Body"/>
        <w:rPr>
          <w:b/>
          <w:bCs/>
        </w:rPr>
      </w:pPr>
    </w:p>
    <w:p w14:paraId="163F9601" w14:textId="77777777" w:rsidR="00250C6E" w:rsidRDefault="00250C6E">
      <w:pPr>
        <w:pStyle w:val="Body"/>
        <w:rPr>
          <w:b/>
          <w:bCs/>
        </w:rPr>
      </w:pPr>
    </w:p>
    <w:p w14:paraId="206A6B66" w14:textId="77777777" w:rsidR="00995F2A" w:rsidRDefault="00995F2A" w:rsidP="00995F2A">
      <w:pPr>
        <w:pStyle w:val="Body"/>
        <w:jc w:val="left"/>
        <w:rPr>
          <w:b/>
          <w:bCs/>
        </w:rPr>
      </w:pPr>
    </w:p>
    <w:p w14:paraId="6E94456A" w14:textId="77777777" w:rsidR="005F0EDA" w:rsidRDefault="005F0EDA" w:rsidP="00FF4339">
      <w:pPr>
        <w:pStyle w:val="Body"/>
        <w:rPr>
          <w:b/>
          <w:bCs/>
        </w:rPr>
      </w:pPr>
    </w:p>
    <w:p w14:paraId="00A4C064" w14:textId="77777777" w:rsidR="005F0EDA" w:rsidRDefault="005F0EDA" w:rsidP="00FF4339">
      <w:pPr>
        <w:pStyle w:val="Body"/>
        <w:rPr>
          <w:b/>
          <w:bCs/>
        </w:rPr>
      </w:pPr>
    </w:p>
    <w:p w14:paraId="75A208BC" w14:textId="77777777" w:rsidR="005F0EDA" w:rsidRDefault="005F0EDA" w:rsidP="00FF4339">
      <w:pPr>
        <w:pStyle w:val="Body"/>
        <w:rPr>
          <w:b/>
          <w:bCs/>
        </w:rPr>
      </w:pPr>
    </w:p>
    <w:p w14:paraId="2CB38777" w14:textId="77777777" w:rsidR="008D32FD" w:rsidRDefault="008D32FD" w:rsidP="00FF4339">
      <w:pPr>
        <w:pStyle w:val="Body"/>
        <w:rPr>
          <w:b/>
          <w:bCs/>
        </w:rPr>
      </w:pPr>
    </w:p>
    <w:p w14:paraId="5DC3EDBF" w14:textId="77777777" w:rsidR="008D32FD" w:rsidRDefault="008D32FD" w:rsidP="00FF4339">
      <w:pPr>
        <w:pStyle w:val="Body"/>
        <w:rPr>
          <w:b/>
          <w:bCs/>
        </w:rPr>
      </w:pPr>
    </w:p>
    <w:p w14:paraId="3C03E90C" w14:textId="77777777" w:rsidR="008D32FD" w:rsidRDefault="008D32FD" w:rsidP="00FF4339">
      <w:pPr>
        <w:pStyle w:val="Body"/>
        <w:rPr>
          <w:b/>
          <w:bCs/>
        </w:rPr>
      </w:pPr>
    </w:p>
    <w:p w14:paraId="7C8CFA73" w14:textId="4084A6E8" w:rsidR="00FF4339" w:rsidRDefault="008B02C1" w:rsidP="00FF4339">
      <w:pPr>
        <w:pStyle w:val="Body"/>
        <w:rPr>
          <w:b/>
          <w:bCs/>
        </w:rPr>
      </w:pPr>
      <w:r>
        <w:rPr>
          <w:b/>
          <w:bCs/>
        </w:rPr>
        <w:t>30</w:t>
      </w:r>
      <w:r w:rsidR="00FF4339">
        <w:rPr>
          <w:b/>
          <w:bCs/>
          <w:vertAlign w:val="superscript"/>
        </w:rPr>
        <w:t>th</w:t>
      </w:r>
      <w:r w:rsidR="00FF4339">
        <w:rPr>
          <w:b/>
          <w:bCs/>
          <w:lang w:val="de-DE"/>
        </w:rPr>
        <w:t xml:space="preserve"> ANNUAL</w:t>
      </w:r>
    </w:p>
    <w:p w14:paraId="4770F674" w14:textId="77777777" w:rsidR="00FF4339" w:rsidRDefault="00FF4339" w:rsidP="00FF4339">
      <w:pPr>
        <w:pStyle w:val="Body"/>
        <w:rPr>
          <w:b/>
          <w:bCs/>
        </w:rPr>
      </w:pPr>
      <w:r>
        <w:rPr>
          <w:b/>
          <w:bCs/>
        </w:rPr>
        <w:t>PAUL J. HARTMAN STATE AND LOCAL TAX FORUM</w:t>
      </w:r>
    </w:p>
    <w:p w14:paraId="53AB908A" w14:textId="3A90F8A4" w:rsidR="00FF4339" w:rsidRDefault="00FF4339" w:rsidP="00FF4339">
      <w:pPr>
        <w:pStyle w:val="Body"/>
      </w:pPr>
      <w:r>
        <w:t xml:space="preserve">October </w:t>
      </w:r>
      <w:r w:rsidR="008B02C1">
        <w:t>23</w:t>
      </w:r>
      <w:r>
        <w:t>- 2</w:t>
      </w:r>
      <w:r w:rsidR="008B02C1">
        <w:t>5</w:t>
      </w:r>
      <w:r>
        <w:t>, 202</w:t>
      </w:r>
      <w:r w:rsidR="008B02C1">
        <w:t>3</w:t>
      </w:r>
    </w:p>
    <w:p w14:paraId="30D9199C" w14:textId="77777777" w:rsidR="00250C6E" w:rsidRDefault="00250C6E">
      <w:pPr>
        <w:pStyle w:val="Body"/>
      </w:pPr>
    </w:p>
    <w:p w14:paraId="13B84181" w14:textId="77777777" w:rsidR="00250C6E" w:rsidRDefault="00BE5AF4">
      <w:pPr>
        <w:pStyle w:val="Body"/>
        <w:rPr>
          <w:b/>
          <w:bCs/>
        </w:rPr>
      </w:pPr>
      <w:r>
        <w:rPr>
          <w:b/>
          <w:bCs/>
        </w:rPr>
        <w:t>Accountant Accreditation</w:t>
      </w:r>
    </w:p>
    <w:p w14:paraId="1EB59E73" w14:textId="32AFC965" w:rsidR="00250C6E" w:rsidRDefault="00BE5AF4">
      <w:pPr>
        <w:pStyle w:val="Body"/>
      </w:pPr>
      <w:r w:rsidRPr="00081B78">
        <w:t xml:space="preserve">As of October </w:t>
      </w:r>
      <w:r w:rsidR="008B02C1">
        <w:t>15</w:t>
      </w:r>
      <w:r w:rsidRPr="00081B78">
        <w:t>, 20</w:t>
      </w:r>
      <w:r w:rsidR="00FF4339" w:rsidRPr="00081B78">
        <w:t>2</w:t>
      </w:r>
      <w:r w:rsidR="008B02C1">
        <w:t>3</w:t>
      </w:r>
    </w:p>
    <w:p w14:paraId="3060DA4F" w14:textId="0EA3C46C" w:rsidR="005F0EDA" w:rsidRDefault="005F0EDA">
      <w:pPr>
        <w:pStyle w:val="Body"/>
      </w:pPr>
    </w:p>
    <w:p w14:paraId="3BB30DCB" w14:textId="77777777" w:rsidR="005F0EDA" w:rsidRDefault="005F0EDA">
      <w:pPr>
        <w:pStyle w:val="Body"/>
      </w:pPr>
    </w:p>
    <w:p w14:paraId="0A0800E3" w14:textId="77777777" w:rsidR="005F0EDA" w:rsidRDefault="005F0EDA">
      <w:pPr>
        <w:pStyle w:val="Body"/>
      </w:pPr>
    </w:p>
    <w:p w14:paraId="388C582D" w14:textId="64361672" w:rsidR="00250C6E" w:rsidRDefault="00BE5AF4">
      <w:pPr>
        <w:pStyle w:val="Body"/>
      </w:pPr>
      <w:r>
        <w:rPr>
          <w:noProof/>
        </w:rPr>
        <w:drawing>
          <wp:inline distT="0" distB="0" distL="0" distR="0" wp14:anchorId="01CEED70" wp14:editId="7A778CEB">
            <wp:extent cx="1246758" cy="1112108"/>
            <wp:effectExtent l="0" t="0" r="0" b="0"/>
            <wp:docPr id="1073741825" name="officeArt object" descr="logo - CPE.jpg"/>
            <wp:cNvGraphicFramePr/>
            <a:graphic xmlns:a="http://schemas.openxmlformats.org/drawingml/2006/main">
              <a:graphicData uri="http://schemas.openxmlformats.org/drawingml/2006/picture">
                <pic:pic xmlns:pic="http://schemas.openxmlformats.org/drawingml/2006/picture">
                  <pic:nvPicPr>
                    <pic:cNvPr id="1073741825" name="logo - CPE.jpg" descr="logo - CPE.jpg"/>
                    <pic:cNvPicPr>
                      <a:picLocks noChangeAspect="1"/>
                    </pic:cNvPicPr>
                  </pic:nvPicPr>
                  <pic:blipFill>
                    <a:blip r:embed="rId8"/>
                    <a:stretch>
                      <a:fillRect/>
                    </a:stretch>
                  </pic:blipFill>
                  <pic:spPr>
                    <a:xfrm>
                      <a:off x="0" y="0"/>
                      <a:ext cx="1246758" cy="1112108"/>
                    </a:xfrm>
                    <a:prstGeom prst="rect">
                      <a:avLst/>
                    </a:prstGeom>
                    <a:ln w="12700" cap="flat">
                      <a:noFill/>
                      <a:miter lim="400000"/>
                    </a:ln>
                    <a:effectLst/>
                  </pic:spPr>
                </pic:pic>
              </a:graphicData>
            </a:graphic>
          </wp:inline>
        </w:drawing>
      </w:r>
    </w:p>
    <w:p w14:paraId="7B1F8B3D" w14:textId="77777777" w:rsidR="00250C6E" w:rsidRDefault="00250C6E">
      <w:pPr>
        <w:pStyle w:val="Body"/>
      </w:pPr>
    </w:p>
    <w:p w14:paraId="4C47F358" w14:textId="4F2CBE2E" w:rsidR="00A01222" w:rsidRPr="005F0EDA" w:rsidRDefault="00BE5AF4">
      <w:pPr>
        <w:pStyle w:val="Body"/>
        <w:jc w:val="left"/>
      </w:pPr>
      <w:r w:rsidRPr="005F0EDA">
        <w:t>Professor Paul J. Hartman Memorial State and Local Tax Forum is registered (sponsor number 104132) with the National Association of State Board of Accountancy (NASBA) as a sponsor of continuing professional education on the National Registry of CPE Sponsors. State boards of accountancy have final authority on the acceptance of individual courses for CPE credit. Complaints regarding registered sponsors may be addressed to the National Registry of CPE Sponsors</w:t>
      </w:r>
      <w:r w:rsidR="00A01222" w:rsidRPr="005F0EDA">
        <w:t xml:space="preserve"> through its website: </w:t>
      </w:r>
      <w:proofErr w:type="gramStart"/>
      <w:r w:rsidR="005F0EDA" w:rsidRPr="005F0EDA">
        <w:t>www.NASBARegistry.org</w:t>
      </w:r>
      <w:proofErr w:type="gramEnd"/>
    </w:p>
    <w:p w14:paraId="34C63144" w14:textId="325CBB12" w:rsidR="005F0EDA" w:rsidRPr="005F0EDA" w:rsidRDefault="005F0EDA">
      <w:pPr>
        <w:pStyle w:val="Body"/>
        <w:jc w:val="left"/>
      </w:pPr>
    </w:p>
    <w:p w14:paraId="6F740F48" w14:textId="1E37F60F" w:rsidR="005F0EDA" w:rsidRPr="005F0EDA" w:rsidRDefault="005F0EDA" w:rsidP="005F0EDA">
      <w:pPr>
        <w:pStyle w:val="Default"/>
        <w:rPr>
          <w:sz w:val="22"/>
          <w:szCs w:val="22"/>
        </w:rPr>
      </w:pPr>
      <w:r w:rsidRPr="005F0EDA">
        <w:rPr>
          <w:sz w:val="22"/>
          <w:szCs w:val="22"/>
        </w:rPr>
        <w:t>Instructional Delivery Method</w:t>
      </w:r>
      <w:r w:rsidR="000421A5">
        <w:rPr>
          <w:sz w:val="22"/>
          <w:szCs w:val="22"/>
        </w:rPr>
        <w:t>s</w:t>
      </w:r>
      <w:r w:rsidRPr="005F0EDA">
        <w:rPr>
          <w:sz w:val="22"/>
          <w:szCs w:val="22"/>
        </w:rPr>
        <w:t>: Group Live &amp; Group</w:t>
      </w:r>
      <w:r w:rsidR="00647059">
        <w:rPr>
          <w:sz w:val="22"/>
          <w:szCs w:val="22"/>
        </w:rPr>
        <w:t xml:space="preserve"> Internet Based</w:t>
      </w:r>
    </w:p>
    <w:p w14:paraId="64B8E5C7" w14:textId="77777777" w:rsidR="00250C6E" w:rsidRPr="005F0EDA" w:rsidRDefault="00250C6E">
      <w:pPr>
        <w:pStyle w:val="Body"/>
        <w:jc w:val="left"/>
        <w:rPr>
          <w:highlight w:val="yellow"/>
        </w:rPr>
      </w:pPr>
    </w:p>
    <w:p w14:paraId="34D7FDC1" w14:textId="0499BF7A" w:rsidR="005F0EDA" w:rsidRPr="005F0EDA" w:rsidRDefault="00BE5AF4" w:rsidP="005F0EDA">
      <w:pPr>
        <w:pStyle w:val="Body"/>
        <w:jc w:val="left"/>
      </w:pPr>
      <w:r w:rsidRPr="005F0EDA">
        <w:t xml:space="preserve">For a full listing of jurisdictions that accept CPE credits earned through National Registry of CPE sponsors, go to </w:t>
      </w:r>
      <w:r w:rsidR="005F0EDA" w:rsidRPr="005F0EDA">
        <w:t>www.NASBARegistry.org</w:t>
      </w:r>
      <w:r w:rsidR="000146EC">
        <w:t>.</w:t>
      </w:r>
    </w:p>
    <w:p w14:paraId="2453DF28" w14:textId="5D2EB0E6" w:rsidR="00250C6E" w:rsidRPr="005F0EDA" w:rsidRDefault="00250C6E">
      <w:pPr>
        <w:pStyle w:val="Body"/>
        <w:jc w:val="left"/>
      </w:pPr>
    </w:p>
    <w:p w14:paraId="40A4CF88" w14:textId="77777777" w:rsidR="00250C6E" w:rsidRDefault="00250C6E">
      <w:pPr>
        <w:pStyle w:val="Body"/>
        <w:rPr>
          <w:sz w:val="32"/>
          <w:szCs w:val="32"/>
        </w:rPr>
      </w:pPr>
    </w:p>
    <w:p w14:paraId="0DBA719F" w14:textId="77777777" w:rsidR="00250C6E" w:rsidRDefault="00250C6E">
      <w:pPr>
        <w:pStyle w:val="Body"/>
        <w:rPr>
          <w:b/>
          <w:bCs/>
        </w:rPr>
      </w:pPr>
    </w:p>
    <w:p w14:paraId="44A592BD" w14:textId="77777777" w:rsidR="00250C6E" w:rsidRDefault="00250C6E">
      <w:pPr>
        <w:pStyle w:val="Body"/>
        <w:rPr>
          <w:b/>
          <w:bCs/>
        </w:rPr>
      </w:pPr>
    </w:p>
    <w:p w14:paraId="1EFB3C6C" w14:textId="77777777" w:rsidR="00250C6E" w:rsidRDefault="00250C6E">
      <w:pPr>
        <w:pStyle w:val="Body"/>
        <w:rPr>
          <w:b/>
          <w:bCs/>
        </w:rPr>
      </w:pPr>
    </w:p>
    <w:p w14:paraId="2749B3F5" w14:textId="77777777" w:rsidR="00250C6E" w:rsidRDefault="00250C6E">
      <w:pPr>
        <w:pStyle w:val="Body"/>
        <w:rPr>
          <w:b/>
          <w:bCs/>
        </w:rPr>
      </w:pPr>
    </w:p>
    <w:p w14:paraId="518984BC" w14:textId="77777777" w:rsidR="00250C6E" w:rsidRDefault="00250C6E">
      <w:pPr>
        <w:pStyle w:val="Body"/>
        <w:rPr>
          <w:b/>
          <w:bCs/>
        </w:rPr>
      </w:pPr>
    </w:p>
    <w:p w14:paraId="23B60C1F" w14:textId="77777777" w:rsidR="00250C6E" w:rsidRDefault="00250C6E">
      <w:pPr>
        <w:pStyle w:val="Body"/>
        <w:rPr>
          <w:b/>
          <w:bCs/>
        </w:rPr>
      </w:pPr>
    </w:p>
    <w:p w14:paraId="19FBC35A" w14:textId="77777777" w:rsidR="00250C6E" w:rsidRDefault="00250C6E">
      <w:pPr>
        <w:pStyle w:val="Body"/>
        <w:rPr>
          <w:b/>
          <w:bCs/>
        </w:rPr>
      </w:pPr>
    </w:p>
    <w:p w14:paraId="6A820F1C" w14:textId="77777777" w:rsidR="00250C6E" w:rsidRDefault="00250C6E">
      <w:pPr>
        <w:pStyle w:val="Body"/>
        <w:rPr>
          <w:b/>
          <w:bCs/>
        </w:rPr>
      </w:pPr>
    </w:p>
    <w:p w14:paraId="1A8AA6F3" w14:textId="77777777" w:rsidR="00250C6E" w:rsidRDefault="00250C6E">
      <w:pPr>
        <w:pStyle w:val="Body"/>
        <w:rPr>
          <w:b/>
          <w:bCs/>
        </w:rPr>
      </w:pPr>
    </w:p>
    <w:p w14:paraId="543382D5" w14:textId="77777777" w:rsidR="00250C6E" w:rsidRDefault="00250C6E">
      <w:pPr>
        <w:pStyle w:val="Body"/>
        <w:rPr>
          <w:b/>
          <w:bCs/>
        </w:rPr>
      </w:pPr>
    </w:p>
    <w:p w14:paraId="572EF4F4" w14:textId="77777777" w:rsidR="00250C6E" w:rsidRDefault="00250C6E">
      <w:pPr>
        <w:pStyle w:val="Body"/>
        <w:rPr>
          <w:b/>
          <w:bCs/>
        </w:rPr>
      </w:pPr>
    </w:p>
    <w:p w14:paraId="3F780ABC" w14:textId="77777777" w:rsidR="00250C6E" w:rsidRDefault="00250C6E">
      <w:pPr>
        <w:pStyle w:val="Body"/>
        <w:rPr>
          <w:b/>
          <w:bCs/>
        </w:rPr>
      </w:pPr>
    </w:p>
    <w:p w14:paraId="7B409CD2" w14:textId="77777777" w:rsidR="00250C6E" w:rsidRDefault="00250C6E">
      <w:pPr>
        <w:pStyle w:val="Body"/>
        <w:rPr>
          <w:b/>
          <w:bCs/>
        </w:rPr>
      </w:pPr>
    </w:p>
    <w:p w14:paraId="78CD0BE9" w14:textId="77777777" w:rsidR="00250C6E" w:rsidRDefault="00250C6E">
      <w:pPr>
        <w:pStyle w:val="Body"/>
        <w:rPr>
          <w:b/>
          <w:bCs/>
        </w:rPr>
      </w:pPr>
    </w:p>
    <w:p w14:paraId="30095708" w14:textId="77777777" w:rsidR="000146EC" w:rsidRDefault="000146EC" w:rsidP="000146EC">
      <w:pPr>
        <w:pStyle w:val="Body"/>
        <w:jc w:val="left"/>
        <w:rPr>
          <w:b/>
          <w:bCs/>
        </w:rPr>
      </w:pPr>
    </w:p>
    <w:p w14:paraId="60F3C835" w14:textId="5E3F45DC" w:rsidR="00FF4339" w:rsidRDefault="00A721BD" w:rsidP="000146EC">
      <w:pPr>
        <w:pStyle w:val="Body"/>
        <w:rPr>
          <w:b/>
          <w:bCs/>
        </w:rPr>
      </w:pPr>
      <w:r>
        <w:rPr>
          <w:b/>
          <w:bCs/>
        </w:rPr>
        <w:t>30th</w:t>
      </w:r>
      <w:r w:rsidR="00FF4339">
        <w:rPr>
          <w:b/>
          <w:bCs/>
          <w:lang w:val="de-DE"/>
        </w:rPr>
        <w:t xml:space="preserve"> ANNUAL</w:t>
      </w:r>
    </w:p>
    <w:p w14:paraId="03547F76" w14:textId="77777777" w:rsidR="00FF4339" w:rsidRDefault="00FF4339" w:rsidP="00FF4339">
      <w:pPr>
        <w:pStyle w:val="Body"/>
        <w:rPr>
          <w:b/>
          <w:bCs/>
        </w:rPr>
      </w:pPr>
      <w:r>
        <w:rPr>
          <w:b/>
          <w:bCs/>
        </w:rPr>
        <w:t>PAUL J. HARTMAN STATE AND LOCAL TAX FORUM</w:t>
      </w:r>
    </w:p>
    <w:p w14:paraId="62C14D23" w14:textId="7916FD23" w:rsidR="00250C6E" w:rsidRDefault="00FF4339" w:rsidP="00FF4339">
      <w:pPr>
        <w:pStyle w:val="Body"/>
      </w:pPr>
      <w:r>
        <w:t xml:space="preserve">October </w:t>
      </w:r>
      <w:r w:rsidR="00A721BD">
        <w:t>23</w:t>
      </w:r>
      <w:r>
        <w:t xml:space="preserve"> - 2</w:t>
      </w:r>
      <w:r w:rsidR="00A721BD">
        <w:t>5</w:t>
      </w:r>
      <w:r>
        <w:t>, 202</w:t>
      </w:r>
      <w:r w:rsidR="00A721BD">
        <w:t>3</w:t>
      </w:r>
    </w:p>
    <w:p w14:paraId="2CB931B3" w14:textId="77777777" w:rsidR="00250C6E" w:rsidRDefault="00250C6E">
      <w:pPr>
        <w:pStyle w:val="Body"/>
      </w:pPr>
    </w:p>
    <w:p w14:paraId="57B46EC7" w14:textId="77777777" w:rsidR="00250C6E" w:rsidRDefault="00BE5AF4">
      <w:pPr>
        <w:pStyle w:val="Body"/>
        <w:rPr>
          <w:b/>
          <w:bCs/>
          <w:sz w:val="26"/>
          <w:szCs w:val="26"/>
          <w:u w:val="single"/>
        </w:rPr>
      </w:pPr>
      <w:r>
        <w:rPr>
          <w:b/>
          <w:bCs/>
          <w:sz w:val="26"/>
          <w:szCs w:val="26"/>
          <w:u w:val="single"/>
        </w:rPr>
        <w:t>Legal Accreditation</w:t>
      </w:r>
    </w:p>
    <w:p w14:paraId="506DC716" w14:textId="685031D0" w:rsidR="00081B78" w:rsidRDefault="00081B78" w:rsidP="00081B78">
      <w:pPr>
        <w:pStyle w:val="Body"/>
      </w:pPr>
      <w:r w:rsidRPr="008B02C1">
        <w:t>As of October 15</w:t>
      </w:r>
      <w:r w:rsidR="008B02C1">
        <w:t xml:space="preserve">, </w:t>
      </w:r>
      <w:r w:rsidRPr="008B02C1">
        <w:t>202</w:t>
      </w:r>
      <w:r w:rsidR="008B02C1">
        <w:t>3</w:t>
      </w:r>
    </w:p>
    <w:p w14:paraId="726DEA5C" w14:textId="77777777" w:rsidR="00250C6E" w:rsidRDefault="00250C6E">
      <w:pPr>
        <w:pStyle w:val="Body"/>
      </w:pPr>
    </w:p>
    <w:p w14:paraId="7DC4AEEC" w14:textId="44F59598" w:rsidR="00250C6E" w:rsidRPr="00257C45" w:rsidRDefault="00BE5AF4">
      <w:pPr>
        <w:pStyle w:val="Body"/>
        <w:jc w:val="left"/>
        <w:rPr>
          <w:sz w:val="20"/>
          <w:szCs w:val="20"/>
        </w:rPr>
      </w:pPr>
      <w:r w:rsidRPr="00257C45">
        <w:rPr>
          <w:b/>
          <w:bCs/>
          <w:sz w:val="20"/>
          <w:szCs w:val="20"/>
        </w:rPr>
        <w:t xml:space="preserve">ALABAMA – </w:t>
      </w:r>
      <w:r w:rsidRPr="00257C45">
        <w:rPr>
          <w:sz w:val="20"/>
          <w:szCs w:val="20"/>
        </w:rPr>
        <w:t>The</w:t>
      </w:r>
      <w:r w:rsidR="008B02C1">
        <w:rPr>
          <w:sz w:val="20"/>
          <w:szCs w:val="20"/>
        </w:rPr>
        <w:t xml:space="preserve"> 30</w:t>
      </w:r>
      <w:r w:rsidRPr="00257C45">
        <w:rPr>
          <w:sz w:val="20"/>
          <w:szCs w:val="20"/>
          <w:vertAlign w:val="superscript"/>
        </w:rPr>
        <w:t>th</w:t>
      </w:r>
      <w:r w:rsidRPr="00257C45">
        <w:rPr>
          <w:sz w:val="20"/>
          <w:szCs w:val="20"/>
        </w:rPr>
        <w:t xml:space="preserve"> Annual Paul J. Hartman SALT Forum has been approved by the Mandatory Continuing Legal Education Commission of Alabama for a maximum of 18.6 hours credit including 1 hour of ethics credit</w:t>
      </w:r>
      <w:r w:rsidR="008B02C1">
        <w:rPr>
          <w:sz w:val="20"/>
          <w:szCs w:val="20"/>
        </w:rPr>
        <w:t xml:space="preserve"> for in-person and virtual attendance</w:t>
      </w:r>
      <w:r w:rsidRPr="00257C45">
        <w:rPr>
          <w:sz w:val="20"/>
          <w:szCs w:val="20"/>
        </w:rPr>
        <w:t>. Complete the Forum’s Certificate of Attendance, include bar member identification numbers</w:t>
      </w:r>
      <w:r w:rsidR="00492945" w:rsidRPr="00257C45">
        <w:rPr>
          <w:sz w:val="20"/>
          <w:szCs w:val="20"/>
        </w:rPr>
        <w:t xml:space="preserve">, </w:t>
      </w:r>
      <w:r w:rsidRPr="00257C45">
        <w:rPr>
          <w:sz w:val="20"/>
          <w:szCs w:val="20"/>
        </w:rPr>
        <w:t xml:space="preserve">and return original to the Registration Desk upon your departure; retain the copy for your records. The Forum will report your credit hours to Alabama.  </w:t>
      </w:r>
    </w:p>
    <w:p w14:paraId="7D779C53" w14:textId="77777777" w:rsidR="00250C6E" w:rsidRPr="00257C45" w:rsidRDefault="00BE5AF4">
      <w:pPr>
        <w:pStyle w:val="Body"/>
        <w:jc w:val="left"/>
        <w:rPr>
          <w:sz w:val="20"/>
          <w:szCs w:val="20"/>
        </w:rPr>
      </w:pPr>
      <w:r w:rsidRPr="00257C45">
        <w:rPr>
          <w:b/>
          <w:bCs/>
          <w:sz w:val="20"/>
          <w:szCs w:val="20"/>
        </w:rPr>
        <w:t>Alabama State Bar</w:t>
      </w:r>
      <w:r w:rsidRPr="00257C45">
        <w:rPr>
          <w:sz w:val="20"/>
          <w:szCs w:val="20"/>
        </w:rPr>
        <w:t>, Mandatory Continuing Legal Education Commission, P.O. Box 671, Montgomery, AL 36101</w:t>
      </w:r>
    </w:p>
    <w:p w14:paraId="70B52172" w14:textId="629B7DB2" w:rsidR="00250C6E" w:rsidRDefault="00BE5AF4">
      <w:pPr>
        <w:pStyle w:val="Body"/>
        <w:jc w:val="left"/>
        <w:rPr>
          <w:sz w:val="20"/>
          <w:szCs w:val="20"/>
        </w:rPr>
      </w:pPr>
      <w:r w:rsidRPr="00257C45">
        <w:rPr>
          <w:sz w:val="20"/>
          <w:szCs w:val="20"/>
          <w:lang w:val="it-IT"/>
        </w:rPr>
        <w:t>Phone: 334</w:t>
      </w:r>
      <w:r w:rsidRPr="00257C45">
        <w:rPr>
          <w:sz w:val="20"/>
          <w:szCs w:val="20"/>
        </w:rPr>
        <w:t xml:space="preserve">‐269‐1515; </w:t>
      </w:r>
      <w:proofErr w:type="spellStart"/>
      <w:r w:rsidRPr="00257C45">
        <w:rPr>
          <w:sz w:val="20"/>
          <w:szCs w:val="20"/>
          <w:lang w:val="ru-RU"/>
        </w:rPr>
        <w:t>Fax</w:t>
      </w:r>
      <w:proofErr w:type="spellEnd"/>
      <w:r w:rsidRPr="00257C45">
        <w:rPr>
          <w:sz w:val="20"/>
          <w:szCs w:val="20"/>
          <w:lang w:val="ru-RU"/>
        </w:rPr>
        <w:t>: 334</w:t>
      </w:r>
      <w:r w:rsidRPr="00257C45">
        <w:rPr>
          <w:sz w:val="20"/>
          <w:szCs w:val="20"/>
        </w:rPr>
        <w:t xml:space="preserve">‐261‐6310, </w:t>
      </w:r>
      <w:hyperlink r:id="rId9" w:history="1">
        <w:r w:rsidR="00BD0CA3" w:rsidRPr="00347BFE">
          <w:rPr>
            <w:rStyle w:val="Hyperlink"/>
            <w:sz w:val="20"/>
            <w:szCs w:val="20"/>
          </w:rPr>
          <w:t>www.alabar.org/cle/</w:t>
        </w:r>
      </w:hyperlink>
      <w:r w:rsidR="00BD0CA3">
        <w:rPr>
          <w:sz w:val="20"/>
          <w:szCs w:val="20"/>
        </w:rPr>
        <w:t xml:space="preserve"> </w:t>
      </w:r>
    </w:p>
    <w:p w14:paraId="6FD11802" w14:textId="77777777" w:rsidR="00250C6E" w:rsidRDefault="00250C6E">
      <w:pPr>
        <w:pStyle w:val="Body"/>
        <w:jc w:val="left"/>
        <w:rPr>
          <w:b/>
          <w:bCs/>
          <w:sz w:val="20"/>
          <w:szCs w:val="20"/>
        </w:rPr>
      </w:pPr>
    </w:p>
    <w:p w14:paraId="4392FFD5" w14:textId="77777777" w:rsidR="00250C6E" w:rsidRDefault="00BE5AF4">
      <w:pPr>
        <w:pStyle w:val="Body"/>
        <w:jc w:val="left"/>
        <w:rPr>
          <w:sz w:val="20"/>
          <w:szCs w:val="20"/>
        </w:rPr>
      </w:pPr>
      <w:r>
        <w:rPr>
          <w:b/>
          <w:bCs/>
          <w:sz w:val="20"/>
          <w:szCs w:val="20"/>
        </w:rPr>
        <w:t xml:space="preserve">ALASKA </w:t>
      </w:r>
      <w:r>
        <w:rPr>
          <w:sz w:val="20"/>
          <w:szCs w:val="20"/>
        </w:rPr>
        <w:t xml:space="preserve">– Complete the Forum’s Certificate of Attendance, return the original to the Registration Desk upon your departure, and retain the copy for your records. Attorneys must report credit hours to the Bar. Each 60 minutes equals one credit hour. Members need to report their MCLE by Feb. 1 of the following year. </w:t>
      </w:r>
    </w:p>
    <w:p w14:paraId="796D7900" w14:textId="77777777" w:rsidR="00250C6E" w:rsidRDefault="00BE5AF4">
      <w:pPr>
        <w:pStyle w:val="Body"/>
        <w:jc w:val="left"/>
        <w:rPr>
          <w:sz w:val="20"/>
          <w:szCs w:val="20"/>
        </w:rPr>
      </w:pPr>
      <w:r>
        <w:rPr>
          <w:b/>
          <w:bCs/>
          <w:sz w:val="20"/>
          <w:szCs w:val="20"/>
        </w:rPr>
        <w:t>Alaska Bar Association</w:t>
      </w:r>
      <w:r>
        <w:rPr>
          <w:sz w:val="20"/>
          <w:szCs w:val="20"/>
        </w:rPr>
        <w:t>, 840 K Street, Suite 100, Anchorage, Alaska 99501</w:t>
      </w:r>
    </w:p>
    <w:p w14:paraId="77C7E10B" w14:textId="79DFFC3D" w:rsidR="00250C6E" w:rsidRDefault="00BE5AF4">
      <w:pPr>
        <w:pStyle w:val="Body"/>
        <w:jc w:val="left"/>
        <w:rPr>
          <w:sz w:val="20"/>
          <w:szCs w:val="20"/>
        </w:rPr>
      </w:pPr>
      <w:r>
        <w:rPr>
          <w:sz w:val="20"/>
          <w:szCs w:val="20"/>
          <w:lang w:val="it-IT"/>
        </w:rPr>
        <w:t>Phone: 907</w:t>
      </w:r>
      <w:r>
        <w:rPr>
          <w:sz w:val="20"/>
          <w:szCs w:val="20"/>
        </w:rPr>
        <w:t xml:space="preserve">‐272‐7469; Fax: 907‐272‐2932; </w:t>
      </w:r>
      <w:hyperlink r:id="rId10" w:history="1">
        <w:r w:rsidR="00BD0CA3" w:rsidRPr="00347BFE">
          <w:rPr>
            <w:rStyle w:val="Hyperlink"/>
            <w:sz w:val="20"/>
            <w:szCs w:val="20"/>
          </w:rPr>
          <w:t>www.alaskabar.org</w:t>
        </w:r>
      </w:hyperlink>
      <w:r w:rsidR="00BD0CA3">
        <w:rPr>
          <w:sz w:val="20"/>
          <w:szCs w:val="20"/>
        </w:rPr>
        <w:t xml:space="preserve"> </w:t>
      </w:r>
    </w:p>
    <w:p w14:paraId="4A116080" w14:textId="77777777" w:rsidR="00250C6E" w:rsidRDefault="00250C6E">
      <w:pPr>
        <w:pStyle w:val="Body"/>
        <w:jc w:val="left"/>
        <w:rPr>
          <w:b/>
          <w:bCs/>
          <w:sz w:val="20"/>
          <w:szCs w:val="20"/>
        </w:rPr>
      </w:pPr>
    </w:p>
    <w:p w14:paraId="17AFF1EF" w14:textId="77777777" w:rsidR="00250C6E" w:rsidRDefault="00BE5AF4">
      <w:pPr>
        <w:pStyle w:val="Body"/>
        <w:jc w:val="left"/>
        <w:rPr>
          <w:sz w:val="20"/>
          <w:szCs w:val="20"/>
        </w:rPr>
      </w:pPr>
      <w:r>
        <w:rPr>
          <w:b/>
          <w:bCs/>
          <w:sz w:val="20"/>
          <w:szCs w:val="20"/>
        </w:rPr>
        <w:t xml:space="preserve">ARIZONA </w:t>
      </w:r>
      <w:r>
        <w:rPr>
          <w:sz w:val="20"/>
          <w:szCs w:val="20"/>
        </w:rPr>
        <w:t>– Complete the Forum’s Certificate of Attendance, return the original to the Registration Desk upon your departure, and retain the copy for your records. Attorneys must report credit hours to the Bar. Each 60 minutes equals one credit hour.</w:t>
      </w:r>
    </w:p>
    <w:p w14:paraId="53E112B9" w14:textId="77777777" w:rsidR="00250C6E" w:rsidRDefault="00BE5AF4">
      <w:pPr>
        <w:pStyle w:val="Body"/>
        <w:jc w:val="left"/>
        <w:rPr>
          <w:sz w:val="20"/>
          <w:szCs w:val="20"/>
        </w:rPr>
      </w:pPr>
      <w:r>
        <w:rPr>
          <w:b/>
          <w:bCs/>
          <w:sz w:val="20"/>
          <w:szCs w:val="20"/>
        </w:rPr>
        <w:t>State Bar of Arizona</w:t>
      </w:r>
      <w:r>
        <w:rPr>
          <w:sz w:val="20"/>
          <w:szCs w:val="20"/>
        </w:rPr>
        <w:t>, 4201 North 24th Street, Suite 1</w:t>
      </w:r>
      <w:r>
        <w:rPr>
          <w:sz w:val="20"/>
          <w:szCs w:val="20"/>
          <w:lang w:val="nl-NL"/>
        </w:rPr>
        <w:t>00, Phoenix, AZ 85016</w:t>
      </w:r>
      <w:r>
        <w:rPr>
          <w:sz w:val="20"/>
          <w:szCs w:val="20"/>
        </w:rPr>
        <w:t>‐6266</w:t>
      </w:r>
    </w:p>
    <w:p w14:paraId="7C98262F" w14:textId="5B8C1313" w:rsidR="00250C6E" w:rsidRDefault="00BE5AF4">
      <w:pPr>
        <w:pStyle w:val="Body"/>
        <w:jc w:val="left"/>
        <w:rPr>
          <w:sz w:val="20"/>
          <w:szCs w:val="20"/>
        </w:rPr>
      </w:pPr>
      <w:r>
        <w:rPr>
          <w:sz w:val="20"/>
          <w:szCs w:val="20"/>
          <w:lang w:val="it-IT"/>
        </w:rPr>
        <w:t>Phone: 602</w:t>
      </w:r>
      <w:r>
        <w:rPr>
          <w:sz w:val="20"/>
          <w:szCs w:val="20"/>
        </w:rPr>
        <w:t>‐252-4804</w:t>
      </w:r>
      <w:r w:rsidR="00492945">
        <w:rPr>
          <w:sz w:val="20"/>
          <w:szCs w:val="20"/>
        </w:rPr>
        <w:t>;</w:t>
      </w:r>
      <w:r>
        <w:rPr>
          <w:sz w:val="20"/>
          <w:szCs w:val="20"/>
        </w:rPr>
        <w:t xml:space="preserve"> </w:t>
      </w:r>
      <w:hyperlink r:id="rId11" w:history="1">
        <w:r w:rsidR="00BD0CA3" w:rsidRPr="00347BFE">
          <w:rPr>
            <w:rStyle w:val="Hyperlink"/>
            <w:sz w:val="20"/>
            <w:szCs w:val="20"/>
          </w:rPr>
          <w:t>www.myazbar.org</w:t>
        </w:r>
      </w:hyperlink>
      <w:r w:rsidR="00BD0CA3">
        <w:rPr>
          <w:sz w:val="20"/>
          <w:szCs w:val="20"/>
        </w:rPr>
        <w:t xml:space="preserve"> </w:t>
      </w:r>
    </w:p>
    <w:p w14:paraId="73FDD740" w14:textId="77777777" w:rsidR="00250C6E" w:rsidRDefault="00250C6E">
      <w:pPr>
        <w:pStyle w:val="Body"/>
        <w:jc w:val="left"/>
        <w:rPr>
          <w:b/>
          <w:bCs/>
          <w:sz w:val="20"/>
          <w:szCs w:val="20"/>
        </w:rPr>
      </w:pPr>
    </w:p>
    <w:p w14:paraId="6C37ADF4" w14:textId="42C47785" w:rsidR="00250C6E" w:rsidRPr="007F21C3" w:rsidRDefault="00BE5AF4">
      <w:pPr>
        <w:pStyle w:val="Body"/>
        <w:jc w:val="left"/>
        <w:rPr>
          <w:sz w:val="20"/>
          <w:szCs w:val="20"/>
        </w:rPr>
      </w:pPr>
      <w:r w:rsidRPr="007F21C3">
        <w:rPr>
          <w:b/>
          <w:bCs/>
          <w:sz w:val="20"/>
          <w:szCs w:val="20"/>
        </w:rPr>
        <w:t xml:space="preserve">ARKANSAS </w:t>
      </w:r>
      <w:r w:rsidRPr="007F21C3">
        <w:rPr>
          <w:sz w:val="20"/>
          <w:szCs w:val="20"/>
        </w:rPr>
        <w:t xml:space="preserve">– The </w:t>
      </w:r>
      <w:r w:rsidR="008B02C1">
        <w:rPr>
          <w:sz w:val="20"/>
          <w:szCs w:val="20"/>
        </w:rPr>
        <w:t>30</w:t>
      </w:r>
      <w:r w:rsidRPr="007F21C3">
        <w:rPr>
          <w:sz w:val="20"/>
          <w:szCs w:val="20"/>
          <w:vertAlign w:val="superscript"/>
        </w:rPr>
        <w:t>h</w:t>
      </w:r>
      <w:r w:rsidRPr="007F21C3">
        <w:rPr>
          <w:sz w:val="20"/>
          <w:szCs w:val="20"/>
        </w:rPr>
        <w:t xml:space="preserve"> Annual Paul J. Hartman SALT Forum has been approved by the Arkansas Continuing Legal Education Board for </w:t>
      </w:r>
      <w:r w:rsidR="008B02C1">
        <w:rPr>
          <w:sz w:val="20"/>
          <w:szCs w:val="20"/>
        </w:rPr>
        <w:t>22</w:t>
      </w:r>
      <w:r w:rsidRPr="007F21C3">
        <w:rPr>
          <w:sz w:val="20"/>
          <w:szCs w:val="20"/>
        </w:rPr>
        <w:t xml:space="preserve"> general credit hours and 1 hour ethics</w:t>
      </w:r>
      <w:r w:rsidR="007F21C3" w:rsidRPr="007F21C3">
        <w:rPr>
          <w:sz w:val="20"/>
          <w:szCs w:val="20"/>
        </w:rPr>
        <w:t xml:space="preserve"> for both the in-person and virtual Forum (Live Webcast). </w:t>
      </w:r>
      <w:r w:rsidRPr="007F21C3">
        <w:rPr>
          <w:sz w:val="20"/>
          <w:szCs w:val="20"/>
        </w:rPr>
        <w:t xml:space="preserve">Each 60 minutes equals one credit hour. </w:t>
      </w:r>
      <w:r w:rsidRPr="007F21C3">
        <w:rPr>
          <w:sz w:val="20"/>
          <w:szCs w:val="20"/>
          <w:lang w:val="sv-SE"/>
        </w:rPr>
        <w:t>Arkansas at</w:t>
      </w:r>
      <w:proofErr w:type="spellStart"/>
      <w:r w:rsidRPr="007F21C3">
        <w:rPr>
          <w:sz w:val="20"/>
          <w:szCs w:val="20"/>
        </w:rPr>
        <w:t>ten</w:t>
      </w:r>
      <w:r w:rsidR="004D10CD">
        <w:rPr>
          <w:sz w:val="20"/>
          <w:szCs w:val="20"/>
        </w:rPr>
        <w:t>d</w:t>
      </w:r>
      <w:r w:rsidRPr="007F21C3">
        <w:rPr>
          <w:sz w:val="20"/>
          <w:szCs w:val="20"/>
        </w:rPr>
        <w:t>ees</w:t>
      </w:r>
      <w:proofErr w:type="spellEnd"/>
      <w:r w:rsidRPr="007F21C3">
        <w:rPr>
          <w:sz w:val="20"/>
          <w:szCs w:val="20"/>
        </w:rPr>
        <w:t xml:space="preserve"> must complete the Forum’s Certificate of Attendance and include Program # </w:t>
      </w:r>
      <w:r w:rsidR="004D10CD">
        <w:rPr>
          <w:sz w:val="20"/>
          <w:szCs w:val="20"/>
        </w:rPr>
        <w:t>EDU86631</w:t>
      </w:r>
      <w:r w:rsidRPr="007F21C3">
        <w:rPr>
          <w:sz w:val="20"/>
          <w:szCs w:val="20"/>
        </w:rPr>
        <w:t xml:space="preserve"> on the certificate of attendance. Certificates will be submitted within 15 days after the event. </w:t>
      </w:r>
    </w:p>
    <w:p w14:paraId="2CAEF760" w14:textId="77777777" w:rsidR="004D10CD" w:rsidRDefault="004D10CD">
      <w:pPr>
        <w:pStyle w:val="Body"/>
        <w:jc w:val="left"/>
        <w:rPr>
          <w:sz w:val="20"/>
          <w:szCs w:val="20"/>
        </w:rPr>
      </w:pPr>
      <w:r>
        <w:rPr>
          <w:b/>
          <w:bCs/>
          <w:sz w:val="20"/>
          <w:szCs w:val="20"/>
        </w:rPr>
        <w:t>Arkansas Supreme Court</w:t>
      </w:r>
      <w:r w:rsidR="00BE5AF4" w:rsidRPr="007F21C3">
        <w:rPr>
          <w:b/>
          <w:bCs/>
          <w:sz w:val="20"/>
          <w:szCs w:val="20"/>
        </w:rPr>
        <w:t>,</w:t>
      </w:r>
      <w:r>
        <w:rPr>
          <w:b/>
          <w:bCs/>
          <w:sz w:val="20"/>
          <w:szCs w:val="20"/>
        </w:rPr>
        <w:t xml:space="preserve"> Office of Professional Programs, </w:t>
      </w:r>
      <w:r>
        <w:rPr>
          <w:sz w:val="20"/>
          <w:szCs w:val="20"/>
        </w:rPr>
        <w:t>Billie Jo Jennings, CLE Director</w:t>
      </w:r>
    </w:p>
    <w:p w14:paraId="2F1965A6" w14:textId="4F54F624" w:rsidR="00250C6E" w:rsidRPr="007F21C3" w:rsidRDefault="004D10CD">
      <w:pPr>
        <w:pStyle w:val="Body"/>
        <w:jc w:val="left"/>
        <w:rPr>
          <w:sz w:val="20"/>
          <w:szCs w:val="20"/>
        </w:rPr>
      </w:pPr>
      <w:r>
        <w:rPr>
          <w:sz w:val="20"/>
          <w:szCs w:val="20"/>
        </w:rPr>
        <w:t xml:space="preserve">2100 Riverfront Dr., Suite 110, </w:t>
      </w:r>
      <w:r w:rsidR="00BE5AF4" w:rsidRPr="007F21C3">
        <w:rPr>
          <w:sz w:val="20"/>
          <w:szCs w:val="20"/>
        </w:rPr>
        <w:t>Little Rock, AR 7220</w:t>
      </w:r>
      <w:r>
        <w:rPr>
          <w:sz w:val="20"/>
          <w:szCs w:val="20"/>
        </w:rPr>
        <w:t>2-1747</w:t>
      </w:r>
    </w:p>
    <w:p w14:paraId="7C5D5C74" w14:textId="3613161F" w:rsidR="00250C6E" w:rsidRDefault="00BE5AF4">
      <w:pPr>
        <w:pStyle w:val="Body"/>
        <w:jc w:val="left"/>
        <w:rPr>
          <w:sz w:val="20"/>
          <w:szCs w:val="20"/>
        </w:rPr>
      </w:pPr>
      <w:r w:rsidRPr="007F21C3">
        <w:rPr>
          <w:sz w:val="20"/>
          <w:szCs w:val="20"/>
          <w:lang w:val="it-IT"/>
        </w:rPr>
        <w:t>Phone: 501</w:t>
      </w:r>
      <w:r w:rsidRPr="007F21C3">
        <w:rPr>
          <w:sz w:val="20"/>
          <w:szCs w:val="20"/>
        </w:rPr>
        <w:t>‐</w:t>
      </w:r>
      <w:r w:rsidR="004D10CD">
        <w:rPr>
          <w:sz w:val="20"/>
          <w:szCs w:val="20"/>
        </w:rPr>
        <w:t>374-1855</w:t>
      </w:r>
      <w:r w:rsidRPr="007F21C3">
        <w:rPr>
          <w:sz w:val="20"/>
          <w:szCs w:val="20"/>
        </w:rPr>
        <w:t>; Fax: 501-</w:t>
      </w:r>
      <w:r w:rsidR="004D10CD">
        <w:rPr>
          <w:sz w:val="20"/>
          <w:szCs w:val="20"/>
        </w:rPr>
        <w:t>374-1853</w:t>
      </w:r>
      <w:r w:rsidRPr="007F21C3">
        <w:rPr>
          <w:sz w:val="20"/>
          <w:szCs w:val="20"/>
        </w:rPr>
        <w:t xml:space="preserve">; </w:t>
      </w:r>
      <w:hyperlink r:id="rId12" w:history="1">
        <w:r w:rsidR="00BD0CA3" w:rsidRPr="00347BFE">
          <w:rPr>
            <w:rStyle w:val="Hyperlink"/>
            <w:sz w:val="20"/>
            <w:szCs w:val="20"/>
          </w:rPr>
          <w:t>www.arcourts.gov</w:t>
        </w:r>
      </w:hyperlink>
      <w:r w:rsidR="00BD0CA3">
        <w:rPr>
          <w:sz w:val="20"/>
          <w:szCs w:val="20"/>
        </w:rPr>
        <w:t xml:space="preserve"> </w:t>
      </w:r>
    </w:p>
    <w:p w14:paraId="24B0D577" w14:textId="77777777" w:rsidR="00250C6E" w:rsidRDefault="00250C6E">
      <w:pPr>
        <w:pStyle w:val="Body"/>
        <w:jc w:val="left"/>
        <w:rPr>
          <w:sz w:val="20"/>
          <w:szCs w:val="20"/>
        </w:rPr>
      </w:pPr>
    </w:p>
    <w:p w14:paraId="2EF9EB81" w14:textId="77777777" w:rsidR="00250C6E" w:rsidRDefault="00BE5AF4">
      <w:pPr>
        <w:pStyle w:val="Body"/>
        <w:jc w:val="left"/>
        <w:rPr>
          <w:sz w:val="20"/>
          <w:szCs w:val="20"/>
        </w:rPr>
      </w:pPr>
      <w:r>
        <w:rPr>
          <w:b/>
          <w:bCs/>
          <w:sz w:val="20"/>
          <w:szCs w:val="20"/>
          <w:lang w:val="de-DE"/>
        </w:rPr>
        <w:t xml:space="preserve">CALIFORNIA </w:t>
      </w:r>
      <w:r>
        <w:rPr>
          <w:sz w:val="20"/>
          <w:szCs w:val="20"/>
        </w:rPr>
        <w:t>– A California attorney can claim California MCLE credit for education activities attended/taken outside California, provided that: the attorney is outside California when attending/taking the activity; the activity is the type of activity that can be approved for California MCLE credit; the activity is approved by an Approved Jurisdiction. Tennessee is an approved jurisdiction. If the criteria above are met, neither the provider nor the member needs to submit the activity to California for approval. California credit can be claimed by the attorney, based on the fact an approved jurisdiction approved the activity. Each 60 minutes equals one credit hour. A signed Certificate of Attendance is required to be maintained by the Forum, along with sufficient documentation that the activity is a type of education approved for California credit.</w:t>
      </w:r>
    </w:p>
    <w:p w14:paraId="44CC9352" w14:textId="77777777" w:rsidR="00250C6E" w:rsidRDefault="00BE5AF4">
      <w:pPr>
        <w:pStyle w:val="Body"/>
        <w:jc w:val="left"/>
        <w:rPr>
          <w:sz w:val="20"/>
          <w:szCs w:val="20"/>
        </w:rPr>
      </w:pPr>
      <w:r>
        <w:rPr>
          <w:b/>
          <w:bCs/>
          <w:sz w:val="20"/>
          <w:szCs w:val="20"/>
        </w:rPr>
        <w:t xml:space="preserve">The State Bar of California, MCLE Program </w:t>
      </w:r>
      <w:r>
        <w:rPr>
          <w:sz w:val="20"/>
          <w:szCs w:val="20"/>
        </w:rPr>
        <w:t xml:space="preserve">180 Howard Street, San Francisco, CA 94105 </w:t>
      </w:r>
    </w:p>
    <w:p w14:paraId="773C9A5C" w14:textId="67000D02" w:rsidR="00250C6E" w:rsidRDefault="00BE5AF4">
      <w:pPr>
        <w:pStyle w:val="Body"/>
        <w:jc w:val="left"/>
        <w:rPr>
          <w:sz w:val="20"/>
          <w:szCs w:val="20"/>
        </w:rPr>
      </w:pPr>
      <w:r>
        <w:rPr>
          <w:sz w:val="20"/>
          <w:szCs w:val="20"/>
          <w:lang w:val="it-IT"/>
        </w:rPr>
        <w:t xml:space="preserve">Phone: </w:t>
      </w:r>
      <w:r>
        <w:rPr>
          <w:sz w:val="20"/>
          <w:szCs w:val="20"/>
        </w:rPr>
        <w:t xml:space="preserve">888-800-3400; </w:t>
      </w:r>
      <w:hyperlink r:id="rId13" w:history="1">
        <w:r>
          <w:rPr>
            <w:rStyle w:val="Hyperlink2"/>
          </w:rPr>
          <w:t>www.calbar.ca.gov</w:t>
        </w:r>
      </w:hyperlink>
      <w:r w:rsidR="00BD0CA3">
        <w:rPr>
          <w:sz w:val="20"/>
          <w:szCs w:val="20"/>
        </w:rPr>
        <w:t xml:space="preserve">; </w:t>
      </w:r>
      <w:proofErr w:type="gramStart"/>
      <w:r>
        <w:rPr>
          <w:sz w:val="20"/>
          <w:szCs w:val="20"/>
        </w:rPr>
        <w:t>email</w:t>
      </w:r>
      <w:proofErr w:type="gramEnd"/>
      <w:r>
        <w:rPr>
          <w:sz w:val="20"/>
          <w:szCs w:val="20"/>
        </w:rPr>
        <w:t xml:space="preserve">- </w:t>
      </w:r>
      <w:hyperlink r:id="rId14" w:history="1">
        <w:r>
          <w:rPr>
            <w:rStyle w:val="Hyperlink2"/>
          </w:rPr>
          <w:t>MCLE@calbar.ca.gov</w:t>
        </w:r>
      </w:hyperlink>
      <w:r w:rsidR="00BD0CA3">
        <w:rPr>
          <w:rStyle w:val="Hyperlink2"/>
        </w:rPr>
        <w:t xml:space="preserve">  </w:t>
      </w:r>
    </w:p>
    <w:p w14:paraId="6AFAB900" w14:textId="77777777" w:rsidR="00250C6E" w:rsidRDefault="00250C6E">
      <w:pPr>
        <w:pStyle w:val="Body"/>
        <w:jc w:val="left"/>
        <w:rPr>
          <w:sz w:val="20"/>
          <w:szCs w:val="20"/>
        </w:rPr>
      </w:pPr>
    </w:p>
    <w:p w14:paraId="52036AC2" w14:textId="77777777" w:rsidR="0059780A" w:rsidRDefault="0059780A" w:rsidP="0059780A">
      <w:pPr>
        <w:pStyle w:val="Body"/>
        <w:jc w:val="left"/>
        <w:rPr>
          <w:sz w:val="20"/>
          <w:szCs w:val="20"/>
        </w:rPr>
      </w:pPr>
    </w:p>
    <w:p w14:paraId="22CDD473" w14:textId="0725D906" w:rsidR="00250C6E" w:rsidRDefault="00BE5AF4" w:rsidP="00081B78">
      <w:pPr>
        <w:pStyle w:val="Body"/>
        <w:rPr>
          <w:b/>
          <w:bCs/>
          <w:sz w:val="20"/>
          <w:szCs w:val="20"/>
          <w:u w:val="single"/>
        </w:rPr>
      </w:pPr>
      <w:r>
        <w:rPr>
          <w:b/>
          <w:bCs/>
          <w:sz w:val="20"/>
          <w:szCs w:val="20"/>
          <w:u w:val="single"/>
        </w:rPr>
        <w:t>Legal Accreditation</w:t>
      </w:r>
    </w:p>
    <w:p w14:paraId="53B3375B" w14:textId="629DEB8F"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6038CC1D" w14:textId="77777777" w:rsidR="00250C6E" w:rsidRDefault="00250C6E">
      <w:pPr>
        <w:pStyle w:val="Body"/>
        <w:rPr>
          <w:sz w:val="20"/>
          <w:szCs w:val="20"/>
        </w:rPr>
      </w:pPr>
    </w:p>
    <w:p w14:paraId="7DFB6CB7" w14:textId="77777777" w:rsidR="00250C6E" w:rsidRDefault="00BE5AF4">
      <w:pPr>
        <w:pStyle w:val="Body"/>
        <w:jc w:val="left"/>
        <w:rPr>
          <w:sz w:val="20"/>
          <w:szCs w:val="20"/>
        </w:rPr>
      </w:pPr>
      <w:r>
        <w:rPr>
          <w:b/>
          <w:bCs/>
          <w:sz w:val="20"/>
          <w:szCs w:val="20"/>
        </w:rPr>
        <w:t xml:space="preserve">COLORADO </w:t>
      </w:r>
      <w:r>
        <w:rPr>
          <w:sz w:val="20"/>
          <w:szCs w:val="20"/>
        </w:rPr>
        <w:t>– The Forum has not requested approval by the Board of CLE; however, approval can be requested by an individual attorney. Each 50 minutes equals one credit hour. Colorado attorneys and judges are responsible for reporting any CLE credits earned on a form affidavit provided to them by the board.</w:t>
      </w:r>
    </w:p>
    <w:p w14:paraId="3186B62C" w14:textId="77777777" w:rsidR="00250C6E" w:rsidRPr="000146EC" w:rsidRDefault="00BE5AF4">
      <w:pPr>
        <w:pStyle w:val="Body"/>
        <w:jc w:val="left"/>
        <w:rPr>
          <w:sz w:val="20"/>
          <w:szCs w:val="20"/>
        </w:rPr>
      </w:pPr>
      <w:r>
        <w:rPr>
          <w:b/>
          <w:bCs/>
          <w:sz w:val="20"/>
          <w:szCs w:val="20"/>
        </w:rPr>
        <w:t xml:space="preserve">Ralph L. </w:t>
      </w:r>
      <w:proofErr w:type="spellStart"/>
      <w:r>
        <w:rPr>
          <w:b/>
          <w:bCs/>
          <w:sz w:val="20"/>
          <w:szCs w:val="20"/>
        </w:rPr>
        <w:t>Carr</w:t>
      </w:r>
      <w:proofErr w:type="spellEnd"/>
      <w:r>
        <w:rPr>
          <w:b/>
          <w:bCs/>
          <w:sz w:val="20"/>
          <w:szCs w:val="20"/>
        </w:rPr>
        <w:t xml:space="preserve"> Judicial Center, </w:t>
      </w:r>
      <w:r>
        <w:rPr>
          <w:b/>
          <w:bCs/>
          <w:sz w:val="20"/>
          <w:szCs w:val="20"/>
          <w:lang w:val="pt-PT"/>
        </w:rPr>
        <w:t xml:space="preserve">Colorado </w:t>
      </w:r>
      <w:proofErr w:type="spellStart"/>
      <w:r>
        <w:rPr>
          <w:b/>
          <w:bCs/>
          <w:sz w:val="20"/>
          <w:szCs w:val="20"/>
          <w:lang w:val="pt-PT"/>
        </w:rPr>
        <w:t>Supreme</w:t>
      </w:r>
      <w:proofErr w:type="spellEnd"/>
      <w:r>
        <w:rPr>
          <w:b/>
          <w:bCs/>
          <w:sz w:val="20"/>
          <w:szCs w:val="20"/>
          <w:lang w:val="pt-PT"/>
        </w:rPr>
        <w:t xml:space="preserve"> Court</w:t>
      </w:r>
      <w:r>
        <w:rPr>
          <w:b/>
          <w:bCs/>
          <w:sz w:val="20"/>
          <w:szCs w:val="20"/>
        </w:rPr>
        <w:t>, Office of Continuing Legal and Judicial Education</w:t>
      </w:r>
      <w:r>
        <w:rPr>
          <w:sz w:val="20"/>
          <w:szCs w:val="20"/>
        </w:rPr>
        <w:t xml:space="preserve">, 1300 </w:t>
      </w:r>
      <w:r w:rsidRPr="000146EC">
        <w:rPr>
          <w:sz w:val="20"/>
          <w:szCs w:val="20"/>
        </w:rPr>
        <w:t>Broadway, Suite 510, Denver, CO 80203</w:t>
      </w:r>
    </w:p>
    <w:p w14:paraId="18077C0C" w14:textId="7FC5DD1C" w:rsidR="00250C6E" w:rsidRPr="000146EC" w:rsidRDefault="00BE5AF4">
      <w:pPr>
        <w:pStyle w:val="Body"/>
        <w:jc w:val="left"/>
        <w:rPr>
          <w:sz w:val="20"/>
          <w:szCs w:val="20"/>
        </w:rPr>
      </w:pPr>
      <w:r w:rsidRPr="000146EC">
        <w:rPr>
          <w:sz w:val="20"/>
          <w:szCs w:val="20"/>
          <w:lang w:val="it-IT"/>
        </w:rPr>
        <w:t>Phone: 303</w:t>
      </w:r>
      <w:r w:rsidRPr="000146EC">
        <w:rPr>
          <w:sz w:val="20"/>
          <w:szCs w:val="20"/>
        </w:rPr>
        <w:t xml:space="preserve">‐928-7771; </w:t>
      </w:r>
      <w:hyperlink r:id="rId15" w:history="1">
        <w:r w:rsidRPr="000146EC">
          <w:rPr>
            <w:rStyle w:val="Hyperlink2"/>
            <w:sz w:val="20"/>
            <w:szCs w:val="20"/>
            <w:lang w:val="it-IT"/>
          </w:rPr>
          <w:t>www.coloradosupremecourt.com</w:t>
        </w:r>
      </w:hyperlink>
      <w:r w:rsidRPr="000146EC">
        <w:rPr>
          <w:sz w:val="20"/>
          <w:szCs w:val="20"/>
        </w:rPr>
        <w:t xml:space="preserve">; </w:t>
      </w:r>
      <w:proofErr w:type="gramStart"/>
      <w:r w:rsidRPr="000146EC">
        <w:rPr>
          <w:sz w:val="20"/>
          <w:szCs w:val="20"/>
        </w:rPr>
        <w:t>email</w:t>
      </w:r>
      <w:proofErr w:type="gramEnd"/>
      <w:r w:rsidRPr="000146EC">
        <w:rPr>
          <w:sz w:val="20"/>
          <w:szCs w:val="20"/>
        </w:rPr>
        <w:t>-</w:t>
      </w:r>
      <w:hyperlink r:id="rId16" w:history="1">
        <w:r w:rsidRPr="000146EC">
          <w:rPr>
            <w:rStyle w:val="Hyperlink2"/>
            <w:sz w:val="20"/>
            <w:szCs w:val="20"/>
          </w:rPr>
          <w:t>cleinfo@csc.state.co.us</w:t>
        </w:r>
      </w:hyperlink>
      <w:r w:rsidR="00BD0CA3">
        <w:rPr>
          <w:rStyle w:val="Hyperlink2"/>
          <w:sz w:val="20"/>
          <w:szCs w:val="20"/>
        </w:rPr>
        <w:t xml:space="preserve">  </w:t>
      </w:r>
    </w:p>
    <w:p w14:paraId="722E8577" w14:textId="77777777" w:rsidR="00250C6E" w:rsidRDefault="00250C6E">
      <w:pPr>
        <w:pStyle w:val="Body"/>
        <w:jc w:val="left"/>
        <w:rPr>
          <w:sz w:val="20"/>
          <w:szCs w:val="20"/>
        </w:rPr>
      </w:pPr>
    </w:p>
    <w:p w14:paraId="7DC30D67" w14:textId="77777777" w:rsidR="00250C6E" w:rsidRDefault="00BE5AF4">
      <w:pPr>
        <w:pStyle w:val="Body"/>
        <w:jc w:val="left"/>
        <w:rPr>
          <w:sz w:val="20"/>
          <w:szCs w:val="20"/>
        </w:rPr>
      </w:pPr>
      <w:r>
        <w:rPr>
          <w:b/>
          <w:bCs/>
          <w:sz w:val="20"/>
          <w:szCs w:val="20"/>
          <w:lang w:val="de-DE"/>
        </w:rPr>
        <w:t xml:space="preserve">CONNECTICUT </w:t>
      </w:r>
      <w:r>
        <w:rPr>
          <w:sz w:val="20"/>
          <w:szCs w:val="20"/>
        </w:rPr>
        <w:t>– The Forum has not requested approval by the Connecticut Bar; however, application for approval/credit can be made retroactively by the individual lawyer should there be a need. Connecticut requires attorneys to track CLE credits for seven years. Each 60 minutes equal one credit hour.</w:t>
      </w:r>
    </w:p>
    <w:p w14:paraId="3EE62D44" w14:textId="77777777" w:rsidR="00250C6E" w:rsidRDefault="00BE5AF4">
      <w:pPr>
        <w:pStyle w:val="Body"/>
        <w:jc w:val="left"/>
        <w:rPr>
          <w:sz w:val="20"/>
          <w:szCs w:val="20"/>
        </w:rPr>
      </w:pPr>
      <w:r>
        <w:rPr>
          <w:b/>
          <w:bCs/>
          <w:sz w:val="20"/>
          <w:szCs w:val="20"/>
        </w:rPr>
        <w:t>Connecticut Bar Association</w:t>
      </w:r>
      <w:r>
        <w:rPr>
          <w:sz w:val="20"/>
          <w:szCs w:val="20"/>
        </w:rPr>
        <w:t>, 30 Bank Street, New Britain, CT 06051</w:t>
      </w:r>
    </w:p>
    <w:p w14:paraId="1F63657E" w14:textId="7D454F14" w:rsidR="00250C6E" w:rsidRDefault="00BE5AF4">
      <w:pPr>
        <w:pStyle w:val="Body"/>
        <w:jc w:val="left"/>
        <w:rPr>
          <w:sz w:val="20"/>
          <w:szCs w:val="20"/>
        </w:rPr>
      </w:pPr>
      <w:r>
        <w:rPr>
          <w:sz w:val="20"/>
          <w:szCs w:val="20"/>
          <w:lang w:val="it-IT"/>
        </w:rPr>
        <w:t>Phone: 860</w:t>
      </w:r>
      <w:r>
        <w:rPr>
          <w:sz w:val="20"/>
          <w:szCs w:val="20"/>
        </w:rPr>
        <w:t xml:space="preserve">‐223‐4400; Fax: 860‐223‐4488; </w:t>
      </w:r>
      <w:hyperlink r:id="rId17" w:history="1">
        <w:r>
          <w:rPr>
            <w:rStyle w:val="Hyperlink2"/>
          </w:rPr>
          <w:t>www.ctbar.org</w:t>
        </w:r>
      </w:hyperlink>
      <w:r>
        <w:rPr>
          <w:sz w:val="20"/>
          <w:szCs w:val="20"/>
        </w:rPr>
        <w:t xml:space="preserve">; </w:t>
      </w:r>
      <w:proofErr w:type="gramStart"/>
      <w:r>
        <w:rPr>
          <w:sz w:val="20"/>
          <w:szCs w:val="20"/>
        </w:rPr>
        <w:t>email</w:t>
      </w:r>
      <w:proofErr w:type="gramEnd"/>
      <w:r>
        <w:rPr>
          <w:sz w:val="20"/>
          <w:szCs w:val="20"/>
        </w:rPr>
        <w:t xml:space="preserve">- </w:t>
      </w:r>
      <w:hyperlink r:id="rId18" w:history="1">
        <w:r w:rsidR="00BD0CA3" w:rsidRPr="00347BFE">
          <w:rPr>
            <w:rStyle w:val="Hyperlink"/>
            <w:sz w:val="20"/>
            <w:szCs w:val="20"/>
          </w:rPr>
          <w:t>msc@ctbar.org</w:t>
        </w:r>
      </w:hyperlink>
      <w:r w:rsidR="00BD0CA3">
        <w:rPr>
          <w:sz w:val="20"/>
          <w:szCs w:val="20"/>
        </w:rPr>
        <w:t xml:space="preserve"> </w:t>
      </w:r>
    </w:p>
    <w:p w14:paraId="433959CE" w14:textId="77777777" w:rsidR="00250C6E" w:rsidRDefault="00250C6E">
      <w:pPr>
        <w:pStyle w:val="Body"/>
        <w:jc w:val="left"/>
        <w:rPr>
          <w:b/>
          <w:bCs/>
          <w:sz w:val="20"/>
          <w:szCs w:val="20"/>
        </w:rPr>
      </w:pPr>
    </w:p>
    <w:p w14:paraId="0A37152C" w14:textId="77777777" w:rsidR="00250C6E" w:rsidRDefault="00BE5AF4">
      <w:pPr>
        <w:pStyle w:val="Body"/>
        <w:jc w:val="left"/>
        <w:rPr>
          <w:sz w:val="20"/>
          <w:szCs w:val="20"/>
        </w:rPr>
      </w:pPr>
      <w:r>
        <w:rPr>
          <w:b/>
          <w:bCs/>
          <w:sz w:val="20"/>
          <w:szCs w:val="20"/>
        </w:rPr>
        <w:t xml:space="preserve">DELAWARE </w:t>
      </w:r>
      <w:r>
        <w:rPr>
          <w:sz w:val="20"/>
          <w:szCs w:val="20"/>
        </w:rPr>
        <w:t>– The Forum has not requested approval of this program. Attorneys should apply for credit using the Form 4 Application on the website, preferably submitted through the online process as soon as possible after the seminar. An agenda and attendance certificate should also be submitted. Each 60 minutes equal one credit hour.</w:t>
      </w:r>
    </w:p>
    <w:p w14:paraId="7E33EA95" w14:textId="77777777" w:rsidR="00382B8B" w:rsidRDefault="00BE5AF4">
      <w:pPr>
        <w:pStyle w:val="Body"/>
        <w:jc w:val="left"/>
        <w:rPr>
          <w:sz w:val="20"/>
          <w:szCs w:val="20"/>
        </w:rPr>
      </w:pPr>
      <w:r>
        <w:rPr>
          <w:b/>
          <w:bCs/>
          <w:sz w:val="20"/>
          <w:szCs w:val="20"/>
        </w:rPr>
        <w:t xml:space="preserve">Commission on Continuing Legal Education of the Supreme Court of Delaware, </w:t>
      </w:r>
      <w:r>
        <w:rPr>
          <w:sz w:val="20"/>
          <w:szCs w:val="20"/>
        </w:rPr>
        <w:t>The Renaissance Centre, 405 North King St., Suite 420, Wilmington, DE 19801</w:t>
      </w:r>
    </w:p>
    <w:p w14:paraId="28BB5FC6" w14:textId="55B5F37B" w:rsidR="00250C6E" w:rsidRDefault="00BE5AF4">
      <w:pPr>
        <w:pStyle w:val="Body"/>
        <w:jc w:val="left"/>
        <w:rPr>
          <w:sz w:val="20"/>
          <w:szCs w:val="20"/>
        </w:rPr>
      </w:pPr>
      <w:r>
        <w:rPr>
          <w:sz w:val="20"/>
          <w:szCs w:val="20"/>
          <w:lang w:val="it-IT"/>
        </w:rPr>
        <w:t xml:space="preserve">Phone: </w:t>
      </w:r>
      <w:r>
        <w:rPr>
          <w:sz w:val="20"/>
          <w:szCs w:val="20"/>
        </w:rPr>
        <w:t xml:space="preserve">302-651-3941; </w:t>
      </w:r>
      <w:hyperlink r:id="rId19" w:history="1">
        <w:r w:rsidR="00BD0CA3" w:rsidRPr="00347BFE">
          <w:rPr>
            <w:rStyle w:val="Hyperlink"/>
            <w:sz w:val="20"/>
            <w:szCs w:val="20"/>
          </w:rPr>
          <w:t>https://courts.delaware.gov/cle</w:t>
        </w:r>
      </w:hyperlink>
      <w:r w:rsidR="00BD0CA3">
        <w:rPr>
          <w:sz w:val="20"/>
          <w:szCs w:val="20"/>
        </w:rPr>
        <w:t xml:space="preserve"> </w:t>
      </w:r>
    </w:p>
    <w:p w14:paraId="3755FC55" w14:textId="77777777" w:rsidR="00250C6E" w:rsidRDefault="00250C6E">
      <w:pPr>
        <w:pStyle w:val="Body"/>
        <w:jc w:val="left"/>
        <w:rPr>
          <w:b/>
          <w:bCs/>
          <w:sz w:val="20"/>
          <w:szCs w:val="20"/>
        </w:rPr>
      </w:pPr>
    </w:p>
    <w:p w14:paraId="78BE14B4" w14:textId="77777777" w:rsidR="00250C6E" w:rsidRDefault="00BE5AF4">
      <w:pPr>
        <w:pStyle w:val="Body"/>
        <w:jc w:val="left"/>
        <w:rPr>
          <w:sz w:val="20"/>
          <w:szCs w:val="20"/>
        </w:rPr>
      </w:pPr>
      <w:r>
        <w:rPr>
          <w:b/>
          <w:bCs/>
          <w:sz w:val="20"/>
          <w:szCs w:val="20"/>
        </w:rPr>
        <w:t xml:space="preserve">DISTRICT OF COLUMBIA </w:t>
      </w:r>
      <w:r>
        <w:rPr>
          <w:sz w:val="20"/>
          <w:szCs w:val="20"/>
        </w:rPr>
        <w:t>–The District of Columbia Bar does not have mandatory or minimum continuing legal education requirements, although its members are encouraged to engage in such continuing legal education as is necessary to maintain their competence to practice law.</w:t>
      </w:r>
    </w:p>
    <w:p w14:paraId="2F2D36B3" w14:textId="77777777" w:rsidR="00995F2A" w:rsidRDefault="00BE5AF4">
      <w:pPr>
        <w:pStyle w:val="Body"/>
        <w:jc w:val="left"/>
        <w:rPr>
          <w:sz w:val="20"/>
          <w:szCs w:val="20"/>
        </w:rPr>
      </w:pPr>
      <w:r>
        <w:rPr>
          <w:b/>
          <w:bCs/>
          <w:sz w:val="20"/>
          <w:szCs w:val="20"/>
        </w:rPr>
        <w:t>The District of Columbia Bar</w:t>
      </w:r>
      <w:r>
        <w:rPr>
          <w:sz w:val="20"/>
          <w:szCs w:val="20"/>
        </w:rPr>
        <w:t>, 901 4th Street, NW, Washington, DC 20001</w:t>
      </w:r>
    </w:p>
    <w:p w14:paraId="74984DDC" w14:textId="6DFF928B" w:rsidR="00250C6E" w:rsidRDefault="00BE5AF4">
      <w:pPr>
        <w:pStyle w:val="Body"/>
        <w:jc w:val="left"/>
        <w:rPr>
          <w:sz w:val="20"/>
          <w:szCs w:val="20"/>
        </w:rPr>
      </w:pPr>
      <w:r>
        <w:rPr>
          <w:sz w:val="20"/>
          <w:szCs w:val="20"/>
          <w:lang w:val="it-IT"/>
        </w:rPr>
        <w:t>Phone: 202</w:t>
      </w:r>
      <w:r>
        <w:rPr>
          <w:sz w:val="20"/>
          <w:szCs w:val="20"/>
        </w:rPr>
        <w:t xml:space="preserve">‐737‐4700; </w:t>
      </w:r>
      <w:hyperlink r:id="rId20" w:history="1">
        <w:r w:rsidR="00BD0CA3" w:rsidRPr="00347BFE">
          <w:rPr>
            <w:rStyle w:val="Hyperlink"/>
            <w:sz w:val="20"/>
            <w:szCs w:val="20"/>
          </w:rPr>
          <w:t>www.dcbar.org/cle</w:t>
        </w:r>
      </w:hyperlink>
      <w:r w:rsidR="00BD0CA3">
        <w:rPr>
          <w:sz w:val="20"/>
          <w:szCs w:val="20"/>
        </w:rPr>
        <w:t xml:space="preserve"> </w:t>
      </w:r>
    </w:p>
    <w:p w14:paraId="11EFF327" w14:textId="77777777" w:rsidR="00250C6E" w:rsidRDefault="00250C6E">
      <w:pPr>
        <w:pStyle w:val="Body"/>
        <w:jc w:val="left"/>
        <w:rPr>
          <w:sz w:val="20"/>
          <w:szCs w:val="20"/>
        </w:rPr>
      </w:pPr>
    </w:p>
    <w:p w14:paraId="3D4FC6F5" w14:textId="77777777" w:rsidR="00250C6E" w:rsidRDefault="00BE5AF4">
      <w:pPr>
        <w:pStyle w:val="Body"/>
        <w:jc w:val="left"/>
        <w:rPr>
          <w:sz w:val="20"/>
          <w:szCs w:val="20"/>
        </w:rPr>
      </w:pPr>
      <w:r>
        <w:rPr>
          <w:b/>
          <w:bCs/>
          <w:sz w:val="20"/>
          <w:szCs w:val="20"/>
        </w:rPr>
        <w:t xml:space="preserve">FLORIDA </w:t>
      </w:r>
      <w:r>
        <w:rPr>
          <w:sz w:val="20"/>
          <w:szCs w:val="20"/>
        </w:rPr>
        <w:t xml:space="preserve">– The Forum has not requested approval by the Florida Bar. If a course is presented or sponsored by or has received credit approval from an organized state bar (whether integrated or voluntary), such course shall be deemed a Florida Bar approved course. Each 50 minutes equals one credit hour. Attorneys who attend the Forum may apply individually to the Bar for credit. </w:t>
      </w:r>
    </w:p>
    <w:p w14:paraId="2FA082C7" w14:textId="77777777" w:rsidR="000146EC" w:rsidRDefault="00BE5AF4">
      <w:pPr>
        <w:pStyle w:val="Body"/>
        <w:jc w:val="left"/>
        <w:rPr>
          <w:sz w:val="20"/>
          <w:szCs w:val="20"/>
        </w:rPr>
      </w:pPr>
      <w:r>
        <w:rPr>
          <w:b/>
          <w:bCs/>
          <w:sz w:val="20"/>
          <w:szCs w:val="20"/>
        </w:rPr>
        <w:t>The Florida Bar</w:t>
      </w:r>
      <w:r>
        <w:rPr>
          <w:sz w:val="20"/>
          <w:szCs w:val="20"/>
        </w:rPr>
        <w:t xml:space="preserve">, 651 E. Jefferson Street, Tallahassee, FL </w:t>
      </w:r>
      <w:proofErr w:type="gramStart"/>
      <w:r>
        <w:rPr>
          <w:sz w:val="20"/>
          <w:szCs w:val="20"/>
        </w:rPr>
        <w:t>32399</w:t>
      </w:r>
      <w:r w:rsidR="000146EC">
        <w:rPr>
          <w:sz w:val="20"/>
          <w:szCs w:val="20"/>
        </w:rPr>
        <w:t>;</w:t>
      </w:r>
      <w:proofErr w:type="gramEnd"/>
      <w:r w:rsidR="000146EC">
        <w:rPr>
          <w:sz w:val="20"/>
          <w:szCs w:val="20"/>
        </w:rPr>
        <w:t xml:space="preserve"> </w:t>
      </w:r>
    </w:p>
    <w:p w14:paraId="17373A7C" w14:textId="523FC700" w:rsidR="00250C6E" w:rsidRDefault="00BE5AF4">
      <w:pPr>
        <w:pStyle w:val="Body"/>
        <w:jc w:val="left"/>
        <w:rPr>
          <w:sz w:val="20"/>
          <w:szCs w:val="20"/>
        </w:rPr>
      </w:pPr>
      <w:r>
        <w:rPr>
          <w:sz w:val="20"/>
          <w:szCs w:val="20"/>
          <w:lang w:val="it-IT"/>
        </w:rPr>
        <w:t>Phone: 850</w:t>
      </w:r>
      <w:r>
        <w:rPr>
          <w:sz w:val="20"/>
          <w:szCs w:val="20"/>
        </w:rPr>
        <w:t xml:space="preserve">‐561‐5842; </w:t>
      </w:r>
      <w:hyperlink r:id="rId21" w:history="1">
        <w:r w:rsidR="00BD0CA3" w:rsidRPr="00347BFE">
          <w:rPr>
            <w:rStyle w:val="Hyperlink"/>
            <w:sz w:val="20"/>
            <w:szCs w:val="20"/>
            <w:lang w:val="it-IT"/>
          </w:rPr>
          <w:t>www.floridabar.org</w:t>
        </w:r>
        <w:r w:rsidR="00BD0CA3" w:rsidRPr="00347BFE">
          <w:rPr>
            <w:rStyle w:val="Hyperlink"/>
            <w:sz w:val="20"/>
            <w:szCs w:val="20"/>
          </w:rPr>
          <w:t>/member/cle</w:t>
        </w:r>
      </w:hyperlink>
      <w:r w:rsidR="00BD0CA3">
        <w:rPr>
          <w:sz w:val="20"/>
          <w:szCs w:val="20"/>
        </w:rPr>
        <w:t xml:space="preserve"> </w:t>
      </w:r>
    </w:p>
    <w:p w14:paraId="3CCB6131" w14:textId="77777777" w:rsidR="00250C6E" w:rsidRDefault="00250C6E">
      <w:pPr>
        <w:pStyle w:val="Body"/>
        <w:jc w:val="left"/>
        <w:rPr>
          <w:b/>
          <w:bCs/>
          <w:sz w:val="20"/>
          <w:szCs w:val="20"/>
        </w:rPr>
      </w:pPr>
    </w:p>
    <w:p w14:paraId="615C6CD7" w14:textId="1A06019D" w:rsidR="00250C6E" w:rsidRPr="00B93231" w:rsidRDefault="00BE5AF4">
      <w:pPr>
        <w:pStyle w:val="Body"/>
        <w:jc w:val="left"/>
        <w:rPr>
          <w:b/>
          <w:bCs/>
          <w:color w:val="FF2600"/>
          <w:sz w:val="20"/>
          <w:szCs w:val="20"/>
        </w:rPr>
      </w:pPr>
      <w:r w:rsidRPr="00B93231">
        <w:rPr>
          <w:b/>
          <w:bCs/>
          <w:sz w:val="20"/>
          <w:szCs w:val="20"/>
          <w:lang w:val="de-DE"/>
        </w:rPr>
        <w:t xml:space="preserve">GEORGIA </w:t>
      </w:r>
      <w:r w:rsidRPr="00B93231">
        <w:rPr>
          <w:b/>
          <w:bCs/>
          <w:sz w:val="20"/>
          <w:szCs w:val="20"/>
        </w:rPr>
        <w:t xml:space="preserve">– </w:t>
      </w:r>
      <w:r w:rsidRPr="00B93231">
        <w:rPr>
          <w:sz w:val="20"/>
          <w:szCs w:val="20"/>
        </w:rPr>
        <w:t xml:space="preserve">The </w:t>
      </w:r>
      <w:r w:rsidR="008B02C1">
        <w:rPr>
          <w:sz w:val="20"/>
          <w:szCs w:val="20"/>
        </w:rPr>
        <w:t>30</w:t>
      </w:r>
      <w:r w:rsidRPr="00B93231">
        <w:rPr>
          <w:sz w:val="20"/>
          <w:szCs w:val="20"/>
          <w:vertAlign w:val="superscript"/>
        </w:rPr>
        <w:t>th</w:t>
      </w:r>
      <w:r w:rsidRPr="00B93231">
        <w:rPr>
          <w:sz w:val="20"/>
          <w:szCs w:val="20"/>
        </w:rPr>
        <w:t xml:space="preserve"> Annual Paul J. Hartman SALT Forum has been approved by the </w:t>
      </w:r>
      <w:r w:rsidR="0085274B" w:rsidRPr="00B93231">
        <w:rPr>
          <w:sz w:val="20"/>
          <w:szCs w:val="20"/>
        </w:rPr>
        <w:t>Georgia Commission on Continuing Lawyer Competency</w:t>
      </w:r>
      <w:r w:rsidRPr="00B93231">
        <w:rPr>
          <w:sz w:val="20"/>
          <w:szCs w:val="20"/>
        </w:rPr>
        <w:t xml:space="preserve"> for 18.5</w:t>
      </w:r>
      <w:r w:rsidR="0085274B" w:rsidRPr="00B93231">
        <w:rPr>
          <w:sz w:val="20"/>
          <w:szCs w:val="20"/>
        </w:rPr>
        <w:t xml:space="preserve"> total CLE </w:t>
      </w:r>
      <w:r w:rsidRPr="00B93231">
        <w:rPr>
          <w:sz w:val="20"/>
          <w:szCs w:val="20"/>
        </w:rPr>
        <w:t xml:space="preserve">hours, including 1 hour of </w:t>
      </w:r>
      <w:r w:rsidR="0085274B" w:rsidRPr="00B93231">
        <w:rPr>
          <w:sz w:val="20"/>
          <w:szCs w:val="20"/>
        </w:rPr>
        <w:t>E</w:t>
      </w:r>
      <w:r w:rsidRPr="00B93231">
        <w:rPr>
          <w:sz w:val="20"/>
          <w:szCs w:val="20"/>
        </w:rPr>
        <w:t>thics</w:t>
      </w:r>
      <w:r w:rsidR="0085274B" w:rsidRPr="00B93231">
        <w:rPr>
          <w:sz w:val="20"/>
          <w:szCs w:val="20"/>
        </w:rPr>
        <w:t xml:space="preserve"> for both the in-person and virtual Forum (Liv</w:t>
      </w:r>
      <w:r w:rsidR="00D339BB">
        <w:rPr>
          <w:sz w:val="20"/>
          <w:szCs w:val="20"/>
        </w:rPr>
        <w:t>estream/Webinar</w:t>
      </w:r>
      <w:r w:rsidR="0085274B" w:rsidRPr="00B93231">
        <w:rPr>
          <w:sz w:val="20"/>
          <w:szCs w:val="20"/>
        </w:rPr>
        <w:t>).</w:t>
      </w:r>
      <w:r w:rsidRPr="00B93231">
        <w:rPr>
          <w:sz w:val="20"/>
          <w:szCs w:val="20"/>
        </w:rPr>
        <w:t xml:space="preserve"> Within thirty days following the Forum, </w:t>
      </w:r>
      <w:r w:rsidR="0085274B" w:rsidRPr="00B93231">
        <w:rPr>
          <w:sz w:val="20"/>
          <w:szCs w:val="20"/>
        </w:rPr>
        <w:t xml:space="preserve">the Forum </w:t>
      </w:r>
      <w:r w:rsidRPr="00B93231">
        <w:rPr>
          <w:sz w:val="20"/>
          <w:szCs w:val="20"/>
        </w:rPr>
        <w:t xml:space="preserve">must furnish the Commission a list of the Georgia attendees along with the Georgia Bar membership numbers. </w:t>
      </w:r>
      <w:proofErr w:type="gramStart"/>
      <w:r w:rsidRPr="00B93231">
        <w:rPr>
          <w:sz w:val="20"/>
          <w:szCs w:val="20"/>
        </w:rPr>
        <w:t>In order to</w:t>
      </w:r>
      <w:proofErr w:type="gramEnd"/>
      <w:r w:rsidRPr="00B93231">
        <w:rPr>
          <w:sz w:val="20"/>
          <w:szCs w:val="20"/>
        </w:rPr>
        <w:t xml:space="preserve"> receive credit for your attendance, please complete and turn in your Certificate of Attendance</w:t>
      </w:r>
      <w:r w:rsidR="0085274B" w:rsidRPr="00B93231">
        <w:rPr>
          <w:sz w:val="20"/>
          <w:szCs w:val="20"/>
        </w:rPr>
        <w:t>. The Georgia member attendees will be billed $4 per hour on their CLE transcript for this seminar.</w:t>
      </w:r>
    </w:p>
    <w:p w14:paraId="31C85E5B" w14:textId="77777777" w:rsidR="00250C6E" w:rsidRPr="00B93231" w:rsidRDefault="00BE5AF4">
      <w:pPr>
        <w:pStyle w:val="Body"/>
        <w:jc w:val="left"/>
        <w:rPr>
          <w:sz w:val="20"/>
          <w:szCs w:val="20"/>
        </w:rPr>
      </w:pPr>
      <w:r w:rsidRPr="00B93231">
        <w:rPr>
          <w:b/>
          <w:bCs/>
          <w:sz w:val="20"/>
          <w:szCs w:val="20"/>
        </w:rPr>
        <w:t>Georgia Commission on Continuing Lawyer Competency</w:t>
      </w:r>
      <w:r w:rsidRPr="00B93231">
        <w:rPr>
          <w:sz w:val="20"/>
          <w:szCs w:val="20"/>
        </w:rPr>
        <w:t>, 104 Marietta Street, NW, Suite 100, Atlanta,</w:t>
      </w:r>
      <w:r w:rsidR="00CC1B2A" w:rsidRPr="00B93231">
        <w:rPr>
          <w:sz w:val="20"/>
          <w:szCs w:val="20"/>
        </w:rPr>
        <w:t xml:space="preserve"> </w:t>
      </w:r>
      <w:r w:rsidRPr="00B93231">
        <w:rPr>
          <w:sz w:val="20"/>
          <w:szCs w:val="20"/>
        </w:rPr>
        <w:t>GA 30303</w:t>
      </w:r>
    </w:p>
    <w:p w14:paraId="6ED89243" w14:textId="4FFAAA69" w:rsidR="00250C6E" w:rsidRDefault="00BE5AF4">
      <w:pPr>
        <w:pStyle w:val="Body"/>
        <w:jc w:val="left"/>
        <w:rPr>
          <w:sz w:val="20"/>
          <w:szCs w:val="20"/>
        </w:rPr>
      </w:pPr>
      <w:r w:rsidRPr="00B93231">
        <w:rPr>
          <w:sz w:val="20"/>
          <w:szCs w:val="20"/>
          <w:lang w:val="it-IT"/>
        </w:rPr>
        <w:t>Phone: 404</w:t>
      </w:r>
      <w:r w:rsidRPr="00B93231">
        <w:rPr>
          <w:sz w:val="20"/>
          <w:szCs w:val="20"/>
        </w:rPr>
        <w:t xml:space="preserve">‐527‐8710, 800-334-6865; </w:t>
      </w:r>
      <w:hyperlink r:id="rId22" w:history="1">
        <w:r w:rsidR="00BD0CA3" w:rsidRPr="00347BFE">
          <w:rPr>
            <w:rStyle w:val="Hyperlink"/>
            <w:sz w:val="20"/>
            <w:szCs w:val="20"/>
          </w:rPr>
          <w:t>www.gabar.org/membership/cle</w:t>
        </w:r>
      </w:hyperlink>
      <w:r w:rsidR="00BD0CA3">
        <w:rPr>
          <w:sz w:val="20"/>
          <w:szCs w:val="20"/>
        </w:rPr>
        <w:t xml:space="preserve"> </w:t>
      </w:r>
    </w:p>
    <w:p w14:paraId="056FFFF1" w14:textId="77777777" w:rsidR="00250C6E" w:rsidRDefault="00250C6E">
      <w:pPr>
        <w:pStyle w:val="Body"/>
        <w:jc w:val="left"/>
        <w:rPr>
          <w:sz w:val="20"/>
          <w:szCs w:val="20"/>
        </w:rPr>
      </w:pPr>
    </w:p>
    <w:p w14:paraId="67FF89C0" w14:textId="77777777" w:rsidR="00081B78" w:rsidRDefault="00081B78">
      <w:pPr>
        <w:pStyle w:val="Body"/>
        <w:jc w:val="left"/>
        <w:rPr>
          <w:b/>
          <w:bCs/>
          <w:sz w:val="20"/>
          <w:szCs w:val="20"/>
        </w:rPr>
      </w:pPr>
    </w:p>
    <w:p w14:paraId="32806E88" w14:textId="77777777" w:rsidR="00081B78" w:rsidRDefault="00081B78">
      <w:pPr>
        <w:pStyle w:val="Body"/>
        <w:jc w:val="left"/>
        <w:rPr>
          <w:b/>
          <w:bCs/>
          <w:sz w:val="20"/>
          <w:szCs w:val="20"/>
        </w:rPr>
      </w:pPr>
    </w:p>
    <w:p w14:paraId="6BF1D258" w14:textId="77777777" w:rsidR="00081B78" w:rsidRDefault="00081B78">
      <w:pPr>
        <w:pStyle w:val="Body"/>
        <w:jc w:val="left"/>
        <w:rPr>
          <w:b/>
          <w:bCs/>
          <w:sz w:val="20"/>
          <w:szCs w:val="20"/>
        </w:rPr>
      </w:pPr>
    </w:p>
    <w:p w14:paraId="4CF52349" w14:textId="77777777" w:rsidR="00081B78" w:rsidRDefault="00081B78">
      <w:pPr>
        <w:pStyle w:val="Body"/>
        <w:jc w:val="left"/>
        <w:rPr>
          <w:b/>
          <w:bCs/>
          <w:sz w:val="20"/>
          <w:szCs w:val="20"/>
        </w:rPr>
      </w:pPr>
    </w:p>
    <w:p w14:paraId="3A83E2C9" w14:textId="77777777" w:rsidR="00081B78" w:rsidRDefault="00081B78" w:rsidP="00081B78">
      <w:pPr>
        <w:pStyle w:val="Body"/>
        <w:rPr>
          <w:b/>
          <w:bCs/>
          <w:sz w:val="20"/>
          <w:szCs w:val="20"/>
          <w:u w:val="single"/>
        </w:rPr>
      </w:pPr>
      <w:r>
        <w:rPr>
          <w:b/>
          <w:bCs/>
          <w:sz w:val="20"/>
          <w:szCs w:val="20"/>
          <w:u w:val="single"/>
        </w:rPr>
        <w:t>Legal Accreditation</w:t>
      </w:r>
    </w:p>
    <w:p w14:paraId="51849B00" w14:textId="67001756"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0991D422" w14:textId="77777777" w:rsidR="00081B78" w:rsidRDefault="00081B78">
      <w:pPr>
        <w:pStyle w:val="Body"/>
        <w:jc w:val="left"/>
        <w:rPr>
          <w:b/>
          <w:bCs/>
          <w:sz w:val="20"/>
          <w:szCs w:val="20"/>
        </w:rPr>
      </w:pPr>
    </w:p>
    <w:p w14:paraId="6901128D" w14:textId="3F9D1DED" w:rsidR="00250C6E" w:rsidRPr="000146EC" w:rsidRDefault="00BE5AF4">
      <w:pPr>
        <w:pStyle w:val="Body"/>
        <w:jc w:val="left"/>
        <w:rPr>
          <w:sz w:val="26"/>
          <w:szCs w:val="26"/>
          <w:shd w:val="clear" w:color="auto" w:fill="FFFFFF"/>
        </w:rPr>
      </w:pPr>
      <w:r>
        <w:rPr>
          <w:b/>
          <w:bCs/>
          <w:sz w:val="20"/>
          <w:szCs w:val="20"/>
        </w:rPr>
        <w:t xml:space="preserve">HAWAII </w:t>
      </w:r>
      <w:r>
        <w:rPr>
          <w:sz w:val="20"/>
          <w:szCs w:val="20"/>
        </w:rPr>
        <w:t>– Active Attorney requirements are self-</w:t>
      </w:r>
      <w:proofErr w:type="gramStart"/>
      <w:r>
        <w:rPr>
          <w:sz w:val="20"/>
          <w:szCs w:val="20"/>
        </w:rPr>
        <w:t>reported</w:t>
      </w:r>
      <w:proofErr w:type="gramEnd"/>
      <w:r>
        <w:rPr>
          <w:sz w:val="20"/>
          <w:szCs w:val="20"/>
        </w:rPr>
        <w:t xml:space="preserve"> and members should maintain records of approved CLE for three reporting periods. Certificates need not be submitted to the Bar unless otherwise requested for a random, compliance, or status change audit.</w:t>
      </w:r>
      <w:r w:rsidR="000146EC">
        <w:rPr>
          <w:sz w:val="26"/>
          <w:szCs w:val="26"/>
          <w:shd w:val="clear" w:color="auto" w:fill="FFFFFF"/>
        </w:rPr>
        <w:t xml:space="preserve"> </w:t>
      </w:r>
      <w:r>
        <w:rPr>
          <w:b/>
          <w:bCs/>
          <w:sz w:val="20"/>
          <w:szCs w:val="20"/>
        </w:rPr>
        <w:t>Hawaii State Bar Association</w:t>
      </w:r>
      <w:r>
        <w:rPr>
          <w:sz w:val="20"/>
          <w:szCs w:val="20"/>
        </w:rPr>
        <w:t xml:space="preserve">, </w:t>
      </w:r>
      <w:proofErr w:type="spellStart"/>
      <w:r>
        <w:rPr>
          <w:sz w:val="20"/>
          <w:szCs w:val="20"/>
        </w:rPr>
        <w:t>Alakea</w:t>
      </w:r>
      <w:proofErr w:type="spellEnd"/>
      <w:r>
        <w:rPr>
          <w:sz w:val="20"/>
          <w:szCs w:val="20"/>
        </w:rPr>
        <w:t xml:space="preserve"> Corporate Tower, 1100 </w:t>
      </w:r>
      <w:proofErr w:type="spellStart"/>
      <w:r>
        <w:rPr>
          <w:sz w:val="20"/>
          <w:szCs w:val="20"/>
        </w:rPr>
        <w:t>Alakea</w:t>
      </w:r>
      <w:proofErr w:type="spellEnd"/>
      <w:r>
        <w:rPr>
          <w:sz w:val="20"/>
          <w:szCs w:val="20"/>
        </w:rPr>
        <w:t xml:space="preserve"> St., Honolulu, HI 96813</w:t>
      </w:r>
      <w:r w:rsidR="000146EC">
        <w:rPr>
          <w:sz w:val="26"/>
          <w:szCs w:val="26"/>
          <w:shd w:val="clear" w:color="auto" w:fill="FFFFFF"/>
        </w:rPr>
        <w:t xml:space="preserve">; </w:t>
      </w:r>
      <w:r w:rsidRPr="000146EC">
        <w:rPr>
          <w:sz w:val="20"/>
          <w:szCs w:val="20"/>
          <w:lang w:val="it-IT"/>
        </w:rPr>
        <w:t>Phone: 808</w:t>
      </w:r>
      <w:r w:rsidRPr="000146EC">
        <w:rPr>
          <w:sz w:val="20"/>
          <w:szCs w:val="20"/>
        </w:rPr>
        <w:t>‐537‐1868 – Fax: 808‐521‐7936</w:t>
      </w:r>
      <w:r w:rsidR="00CC1B2A" w:rsidRPr="000146EC">
        <w:rPr>
          <w:sz w:val="20"/>
          <w:szCs w:val="20"/>
        </w:rPr>
        <w:t>;</w:t>
      </w:r>
      <w:r w:rsidRPr="000146EC">
        <w:rPr>
          <w:sz w:val="20"/>
          <w:szCs w:val="20"/>
        </w:rPr>
        <w:t xml:space="preserve"> </w:t>
      </w:r>
      <w:hyperlink r:id="rId23" w:history="1">
        <w:r w:rsidRPr="000146EC">
          <w:rPr>
            <w:rStyle w:val="Hyperlink2"/>
            <w:sz w:val="20"/>
            <w:szCs w:val="20"/>
          </w:rPr>
          <w:t>https://hsba.org</w:t>
        </w:r>
      </w:hyperlink>
      <w:r w:rsidRPr="000146EC">
        <w:rPr>
          <w:sz w:val="20"/>
          <w:szCs w:val="20"/>
        </w:rPr>
        <w:t xml:space="preserve">; </w:t>
      </w:r>
      <w:hyperlink r:id="rId24" w:history="1">
        <w:r w:rsidR="00BD0CA3" w:rsidRPr="00347BFE">
          <w:rPr>
            <w:rStyle w:val="Hyperlink"/>
            <w:sz w:val="20"/>
            <w:szCs w:val="20"/>
          </w:rPr>
          <w:t>webinfo@hsba.org</w:t>
        </w:r>
      </w:hyperlink>
      <w:r w:rsidR="00BD0CA3">
        <w:rPr>
          <w:sz w:val="20"/>
          <w:szCs w:val="20"/>
        </w:rPr>
        <w:t xml:space="preserve"> </w:t>
      </w:r>
    </w:p>
    <w:p w14:paraId="6BA8F93B" w14:textId="77777777" w:rsidR="00250C6E" w:rsidRDefault="00250C6E">
      <w:pPr>
        <w:pStyle w:val="Body"/>
        <w:rPr>
          <w:sz w:val="20"/>
          <w:szCs w:val="20"/>
        </w:rPr>
      </w:pPr>
    </w:p>
    <w:p w14:paraId="4C6E5028" w14:textId="77777777" w:rsidR="00250C6E" w:rsidRDefault="00BE5AF4">
      <w:pPr>
        <w:pStyle w:val="Body"/>
        <w:jc w:val="left"/>
        <w:rPr>
          <w:sz w:val="20"/>
          <w:szCs w:val="20"/>
        </w:rPr>
      </w:pPr>
      <w:r>
        <w:rPr>
          <w:b/>
          <w:bCs/>
          <w:sz w:val="20"/>
          <w:szCs w:val="20"/>
          <w:lang w:val="de-DE"/>
        </w:rPr>
        <w:t xml:space="preserve">IDAHO </w:t>
      </w:r>
      <w:r>
        <w:rPr>
          <w:sz w:val="20"/>
          <w:szCs w:val="20"/>
        </w:rPr>
        <w:t xml:space="preserve">–The Forum has not requested approval by the Idaho State Bar. An attorney may apply for accreditation of a CLE activity by </w:t>
      </w:r>
      <w:proofErr w:type="gramStart"/>
      <w:r>
        <w:rPr>
          <w:sz w:val="20"/>
          <w:szCs w:val="20"/>
        </w:rPr>
        <w:t>submitting an Application</w:t>
      </w:r>
      <w:proofErr w:type="gramEnd"/>
      <w:r>
        <w:rPr>
          <w:sz w:val="20"/>
          <w:szCs w:val="20"/>
        </w:rPr>
        <w:t xml:space="preserve"> for Approval of Continuing Legal Education Activity along with a complete course schedule (the Forum’s brochure). Sixty minutes equal one credit hour.</w:t>
      </w:r>
    </w:p>
    <w:p w14:paraId="3F05F4F5" w14:textId="77777777" w:rsidR="00250C6E" w:rsidRPr="002065FD" w:rsidRDefault="00BE5AF4">
      <w:pPr>
        <w:pStyle w:val="Body"/>
        <w:jc w:val="left"/>
        <w:rPr>
          <w:sz w:val="20"/>
          <w:szCs w:val="20"/>
        </w:rPr>
      </w:pPr>
      <w:r w:rsidRPr="002065FD">
        <w:rPr>
          <w:b/>
          <w:bCs/>
          <w:sz w:val="20"/>
          <w:szCs w:val="20"/>
        </w:rPr>
        <w:t>Idaho State Bar</w:t>
      </w:r>
      <w:r w:rsidRPr="002065FD">
        <w:rPr>
          <w:sz w:val="20"/>
          <w:szCs w:val="20"/>
        </w:rPr>
        <w:t>,</w:t>
      </w:r>
      <w:r w:rsidR="0069492E" w:rsidRPr="002065FD">
        <w:rPr>
          <w:sz w:val="20"/>
          <w:szCs w:val="20"/>
        </w:rPr>
        <w:t xml:space="preserve"> </w:t>
      </w:r>
      <w:r w:rsidRPr="002065FD">
        <w:rPr>
          <w:sz w:val="20"/>
          <w:szCs w:val="20"/>
        </w:rPr>
        <w:t>The Law Center, 525 W. Jefferson St., Boise, ID 83702</w:t>
      </w:r>
    </w:p>
    <w:p w14:paraId="62934074" w14:textId="131B0539" w:rsidR="00250C6E" w:rsidRPr="002065FD" w:rsidRDefault="00BE5AF4">
      <w:pPr>
        <w:pStyle w:val="Body"/>
        <w:jc w:val="left"/>
        <w:rPr>
          <w:sz w:val="20"/>
          <w:szCs w:val="20"/>
        </w:rPr>
      </w:pPr>
      <w:r w:rsidRPr="002065FD">
        <w:rPr>
          <w:sz w:val="20"/>
          <w:szCs w:val="20"/>
          <w:lang w:val="it-IT"/>
        </w:rPr>
        <w:t>Phone: 208</w:t>
      </w:r>
      <w:r w:rsidRPr="002065FD">
        <w:rPr>
          <w:sz w:val="20"/>
          <w:szCs w:val="20"/>
        </w:rPr>
        <w:t>‐</w:t>
      </w:r>
      <w:r w:rsidRPr="002065FD">
        <w:rPr>
          <w:sz w:val="20"/>
          <w:szCs w:val="20"/>
          <w:lang w:val="ru-RU"/>
        </w:rPr>
        <w:t>334</w:t>
      </w:r>
      <w:r w:rsidRPr="002065FD">
        <w:rPr>
          <w:sz w:val="20"/>
          <w:szCs w:val="20"/>
        </w:rPr>
        <w:t>‐4500</w:t>
      </w:r>
      <w:r w:rsidR="0069492E" w:rsidRPr="002065FD">
        <w:rPr>
          <w:sz w:val="20"/>
          <w:szCs w:val="20"/>
        </w:rPr>
        <w:t xml:space="preserve">; </w:t>
      </w:r>
      <w:r w:rsidRPr="002065FD">
        <w:rPr>
          <w:sz w:val="20"/>
          <w:szCs w:val="20"/>
        </w:rPr>
        <w:t>Fax: 208‐</w:t>
      </w:r>
      <w:r w:rsidRPr="002065FD">
        <w:rPr>
          <w:sz w:val="20"/>
          <w:szCs w:val="20"/>
          <w:lang w:val="ru-RU"/>
        </w:rPr>
        <w:t>334</w:t>
      </w:r>
      <w:r w:rsidRPr="002065FD">
        <w:rPr>
          <w:sz w:val="20"/>
          <w:szCs w:val="20"/>
        </w:rPr>
        <w:t>‐4515;</w:t>
      </w:r>
      <w:r w:rsidR="002065FD" w:rsidRPr="002065FD">
        <w:rPr>
          <w:sz w:val="20"/>
          <w:szCs w:val="20"/>
        </w:rPr>
        <w:t xml:space="preserve"> https://</w:t>
      </w:r>
      <w:hyperlink r:id="rId25" w:history="1">
        <w:r w:rsidRPr="002065FD">
          <w:rPr>
            <w:rStyle w:val="Hyperlink2"/>
            <w:sz w:val="20"/>
            <w:szCs w:val="20"/>
          </w:rPr>
          <w:t>is</w:t>
        </w:r>
        <w:r w:rsidR="00A42945">
          <w:rPr>
            <w:rStyle w:val="Hyperlink2"/>
            <w:sz w:val="20"/>
            <w:szCs w:val="20"/>
          </w:rPr>
          <w:t>b.idaho.gov</w:t>
        </w:r>
      </w:hyperlink>
      <w:r w:rsidR="00BD0CA3">
        <w:rPr>
          <w:rStyle w:val="Hyperlink2"/>
          <w:sz w:val="20"/>
          <w:szCs w:val="20"/>
        </w:rPr>
        <w:t xml:space="preserve">  </w:t>
      </w:r>
    </w:p>
    <w:p w14:paraId="461CA018" w14:textId="77777777" w:rsidR="00250C6E" w:rsidRDefault="00250C6E">
      <w:pPr>
        <w:pStyle w:val="Body"/>
        <w:jc w:val="left"/>
        <w:rPr>
          <w:sz w:val="20"/>
          <w:szCs w:val="20"/>
        </w:rPr>
      </w:pPr>
    </w:p>
    <w:p w14:paraId="53369F85" w14:textId="77777777" w:rsidR="00250C6E" w:rsidRDefault="00BE5AF4">
      <w:pPr>
        <w:pStyle w:val="Body"/>
        <w:jc w:val="left"/>
        <w:rPr>
          <w:b/>
          <w:bCs/>
          <w:sz w:val="20"/>
          <w:szCs w:val="20"/>
        </w:rPr>
      </w:pPr>
      <w:r>
        <w:rPr>
          <w:b/>
          <w:bCs/>
          <w:sz w:val="20"/>
          <w:szCs w:val="20"/>
          <w:lang w:val="da-DK"/>
        </w:rPr>
        <w:t xml:space="preserve">ILLINOIS </w:t>
      </w:r>
      <w:r>
        <w:rPr>
          <w:sz w:val="20"/>
          <w:szCs w:val="20"/>
        </w:rPr>
        <w:t xml:space="preserve">– The Forum has not requested approval by the MCLE Board of the Supreme Court of Illinois. However, since the Forum is approved in Tennessee, attorneys may obtain CLE credit. Log in with Bar number to </w:t>
      </w:r>
      <w:hyperlink r:id="rId26" w:history="1">
        <w:r>
          <w:rPr>
            <w:rStyle w:val="Hyperlink3"/>
          </w:rPr>
          <w:t>www.mcleboard.org</w:t>
        </w:r>
      </w:hyperlink>
      <w:r>
        <w:rPr>
          <w:sz w:val="20"/>
          <w:szCs w:val="20"/>
        </w:rPr>
        <w:t xml:space="preserve"> and apply for out of state credit. Illinois attorneys need to complete and turn in the Certificate of Attendance</w:t>
      </w:r>
      <w:r w:rsidR="0069492E">
        <w:rPr>
          <w:sz w:val="20"/>
          <w:szCs w:val="20"/>
        </w:rPr>
        <w:t>.</w:t>
      </w:r>
    </w:p>
    <w:p w14:paraId="7192933F" w14:textId="77777777" w:rsidR="00250C6E" w:rsidRDefault="00BE5AF4">
      <w:pPr>
        <w:pStyle w:val="Body"/>
        <w:jc w:val="left"/>
        <w:rPr>
          <w:sz w:val="20"/>
          <w:szCs w:val="20"/>
        </w:rPr>
      </w:pPr>
      <w:r>
        <w:rPr>
          <w:b/>
          <w:bCs/>
          <w:sz w:val="20"/>
          <w:szCs w:val="20"/>
        </w:rPr>
        <w:t xml:space="preserve">MCLE Board of the Supreme Court of Illinois, </w:t>
      </w:r>
      <w:r>
        <w:rPr>
          <w:sz w:val="20"/>
          <w:szCs w:val="20"/>
        </w:rPr>
        <w:t>200 West Madison St., Suite 900, Chicago, IL 60606</w:t>
      </w:r>
    </w:p>
    <w:p w14:paraId="1F27C13D" w14:textId="764012B8" w:rsidR="00250C6E" w:rsidRDefault="00BE5AF4">
      <w:pPr>
        <w:pStyle w:val="Body"/>
        <w:jc w:val="left"/>
        <w:rPr>
          <w:sz w:val="20"/>
          <w:szCs w:val="20"/>
        </w:rPr>
      </w:pPr>
      <w:r>
        <w:rPr>
          <w:sz w:val="20"/>
          <w:szCs w:val="20"/>
          <w:lang w:val="it-IT"/>
        </w:rPr>
        <w:t>Phone: 312</w:t>
      </w:r>
      <w:r>
        <w:rPr>
          <w:sz w:val="20"/>
          <w:szCs w:val="20"/>
        </w:rPr>
        <w:t xml:space="preserve">‐924‐2420; </w:t>
      </w:r>
      <w:hyperlink r:id="rId27" w:history="1">
        <w:r w:rsidR="00BD0CA3" w:rsidRPr="00347BFE">
          <w:rPr>
            <w:rStyle w:val="Hyperlink"/>
            <w:sz w:val="20"/>
            <w:szCs w:val="20"/>
          </w:rPr>
          <w:t>www.mcleboard.org</w:t>
        </w:r>
      </w:hyperlink>
      <w:r w:rsidR="00BD0CA3">
        <w:rPr>
          <w:sz w:val="20"/>
          <w:szCs w:val="20"/>
        </w:rPr>
        <w:t xml:space="preserve"> </w:t>
      </w:r>
      <w:r>
        <w:rPr>
          <w:sz w:val="20"/>
          <w:szCs w:val="20"/>
        </w:rPr>
        <w:t xml:space="preserve"> </w:t>
      </w:r>
    </w:p>
    <w:p w14:paraId="532D039F" w14:textId="77777777" w:rsidR="00250C6E" w:rsidRDefault="00250C6E">
      <w:pPr>
        <w:pStyle w:val="Body"/>
        <w:jc w:val="left"/>
        <w:rPr>
          <w:sz w:val="20"/>
          <w:szCs w:val="20"/>
        </w:rPr>
      </w:pPr>
    </w:p>
    <w:p w14:paraId="00F0C907" w14:textId="53F39531" w:rsidR="00250C6E" w:rsidRPr="00D339BB" w:rsidRDefault="00BE5AF4">
      <w:pPr>
        <w:pStyle w:val="Body"/>
        <w:jc w:val="left"/>
        <w:rPr>
          <w:sz w:val="20"/>
          <w:szCs w:val="20"/>
        </w:rPr>
      </w:pPr>
      <w:r w:rsidRPr="00D339BB">
        <w:rPr>
          <w:b/>
          <w:bCs/>
          <w:sz w:val="20"/>
          <w:szCs w:val="20"/>
        </w:rPr>
        <w:t xml:space="preserve">INDIANA </w:t>
      </w:r>
      <w:r w:rsidRPr="00D339BB">
        <w:rPr>
          <w:sz w:val="20"/>
          <w:szCs w:val="20"/>
        </w:rPr>
        <w:t xml:space="preserve">– The </w:t>
      </w:r>
      <w:r w:rsidR="008B02C1">
        <w:rPr>
          <w:sz w:val="20"/>
          <w:szCs w:val="20"/>
        </w:rPr>
        <w:t>30</w:t>
      </w:r>
      <w:r w:rsidRPr="00D339BB">
        <w:rPr>
          <w:sz w:val="20"/>
          <w:szCs w:val="20"/>
          <w:vertAlign w:val="superscript"/>
        </w:rPr>
        <w:t>h</w:t>
      </w:r>
      <w:r w:rsidRPr="00D339BB">
        <w:rPr>
          <w:sz w:val="20"/>
          <w:szCs w:val="20"/>
        </w:rPr>
        <w:t xml:space="preserve"> Annual Paul J. Hartman SALT Forum has been approved by the Indiana Office of Admissions &amp; Continuing Education for 18.</w:t>
      </w:r>
      <w:r w:rsidR="00D339BB" w:rsidRPr="00D339BB">
        <w:rPr>
          <w:sz w:val="20"/>
          <w:szCs w:val="20"/>
        </w:rPr>
        <w:t>6</w:t>
      </w:r>
      <w:r w:rsidRPr="00D339BB">
        <w:rPr>
          <w:sz w:val="20"/>
          <w:szCs w:val="20"/>
        </w:rPr>
        <w:t xml:space="preserve"> hours, including 1 hour of ethics</w:t>
      </w:r>
      <w:r w:rsidR="00D339BB" w:rsidRPr="00D339BB">
        <w:rPr>
          <w:sz w:val="20"/>
          <w:szCs w:val="20"/>
        </w:rPr>
        <w:t xml:space="preserve"> for both the in-person and virtual Forum.</w:t>
      </w:r>
      <w:r w:rsidRPr="00D339BB">
        <w:rPr>
          <w:sz w:val="20"/>
          <w:szCs w:val="20"/>
        </w:rPr>
        <w:t xml:space="preserve"> </w:t>
      </w:r>
      <w:proofErr w:type="gramStart"/>
      <w:r w:rsidRPr="00D339BB">
        <w:rPr>
          <w:sz w:val="20"/>
          <w:szCs w:val="20"/>
        </w:rPr>
        <w:t>In order to</w:t>
      </w:r>
      <w:proofErr w:type="gramEnd"/>
      <w:r w:rsidRPr="00D339BB">
        <w:rPr>
          <w:sz w:val="20"/>
          <w:szCs w:val="20"/>
        </w:rPr>
        <w:t xml:space="preserve"> receive credit for your attendance, please complete and turn in your Certificate of Attendance making sure your Indiana Attorney number is included. </w:t>
      </w:r>
      <w:r w:rsidR="00D339BB" w:rsidRPr="00D339BB">
        <w:rPr>
          <w:sz w:val="20"/>
          <w:szCs w:val="20"/>
        </w:rPr>
        <w:t>The Forum</w:t>
      </w:r>
      <w:r w:rsidRPr="00D339BB">
        <w:rPr>
          <w:sz w:val="20"/>
          <w:szCs w:val="20"/>
        </w:rPr>
        <w:t xml:space="preserve"> will submit a list of attendees </w:t>
      </w:r>
      <w:r w:rsidR="00D339BB" w:rsidRPr="00D339BB">
        <w:rPr>
          <w:sz w:val="20"/>
          <w:szCs w:val="20"/>
        </w:rPr>
        <w:t xml:space="preserve">within 30 days </w:t>
      </w:r>
      <w:r w:rsidRPr="00D339BB">
        <w:rPr>
          <w:sz w:val="20"/>
          <w:szCs w:val="20"/>
        </w:rPr>
        <w:t xml:space="preserve">so </w:t>
      </w:r>
      <w:r w:rsidR="008B02C1">
        <w:rPr>
          <w:sz w:val="20"/>
          <w:szCs w:val="20"/>
        </w:rPr>
        <w:t xml:space="preserve">that attendees </w:t>
      </w:r>
      <w:r w:rsidRPr="00D339BB">
        <w:rPr>
          <w:sz w:val="20"/>
          <w:szCs w:val="20"/>
        </w:rPr>
        <w:t>can receive</w:t>
      </w:r>
      <w:r w:rsidR="00D339BB" w:rsidRPr="00D339BB">
        <w:rPr>
          <w:sz w:val="20"/>
          <w:szCs w:val="20"/>
        </w:rPr>
        <w:t xml:space="preserve"> appropriate credit.</w:t>
      </w:r>
    </w:p>
    <w:p w14:paraId="305CB1FD" w14:textId="77777777" w:rsidR="00250C6E" w:rsidRPr="00D339BB" w:rsidRDefault="00BE5AF4">
      <w:pPr>
        <w:pStyle w:val="Body"/>
        <w:jc w:val="left"/>
        <w:rPr>
          <w:sz w:val="20"/>
          <w:szCs w:val="20"/>
        </w:rPr>
      </w:pPr>
      <w:r w:rsidRPr="00D339BB">
        <w:rPr>
          <w:b/>
          <w:bCs/>
          <w:sz w:val="20"/>
          <w:szCs w:val="20"/>
          <w:lang w:val="it-IT"/>
        </w:rPr>
        <w:t xml:space="preserve">Indiana </w:t>
      </w:r>
      <w:r w:rsidRPr="00D339BB">
        <w:rPr>
          <w:b/>
          <w:bCs/>
          <w:sz w:val="20"/>
          <w:szCs w:val="20"/>
        </w:rPr>
        <w:t xml:space="preserve">Supreme Court, Office of Admissions &amp; Continuing Education, </w:t>
      </w:r>
      <w:r w:rsidRPr="00D339BB">
        <w:rPr>
          <w:sz w:val="20"/>
          <w:szCs w:val="20"/>
        </w:rPr>
        <w:t xml:space="preserve">251 North Illinois St., </w:t>
      </w:r>
      <w:r w:rsidRPr="00D339BB">
        <w:rPr>
          <w:sz w:val="20"/>
          <w:szCs w:val="20"/>
          <w:lang w:val="fr-FR"/>
        </w:rPr>
        <w:t xml:space="preserve">Suite </w:t>
      </w:r>
      <w:r w:rsidRPr="00D339BB">
        <w:rPr>
          <w:sz w:val="20"/>
          <w:szCs w:val="20"/>
        </w:rPr>
        <w:t>5</w:t>
      </w:r>
      <w:r w:rsidRPr="00D339BB">
        <w:rPr>
          <w:sz w:val="20"/>
          <w:szCs w:val="20"/>
          <w:lang w:val="it-IT"/>
        </w:rPr>
        <w:t>50, Indianapolis,</w:t>
      </w:r>
      <w:r w:rsidRPr="00D339BB">
        <w:rPr>
          <w:sz w:val="20"/>
          <w:szCs w:val="20"/>
        </w:rPr>
        <w:t xml:space="preserve"> IN 46204</w:t>
      </w:r>
    </w:p>
    <w:p w14:paraId="6F250356" w14:textId="0EA4103C" w:rsidR="00250C6E" w:rsidRPr="00D339BB" w:rsidRDefault="00BE5AF4">
      <w:pPr>
        <w:pStyle w:val="Body"/>
        <w:jc w:val="left"/>
        <w:rPr>
          <w:sz w:val="20"/>
          <w:szCs w:val="20"/>
        </w:rPr>
      </w:pPr>
      <w:r w:rsidRPr="00D339BB">
        <w:rPr>
          <w:sz w:val="20"/>
          <w:szCs w:val="20"/>
          <w:lang w:val="it-IT"/>
        </w:rPr>
        <w:t>Phone: 317</w:t>
      </w:r>
      <w:r w:rsidRPr="00D339BB">
        <w:rPr>
          <w:sz w:val="20"/>
          <w:szCs w:val="20"/>
        </w:rPr>
        <w:t xml:space="preserve">‐232‐2552; </w:t>
      </w:r>
      <w:hyperlink r:id="rId28" w:history="1">
        <w:r w:rsidRPr="00D339BB">
          <w:rPr>
            <w:rStyle w:val="Hyperlink2"/>
            <w:sz w:val="20"/>
            <w:szCs w:val="20"/>
          </w:rPr>
          <w:t>http://courts.in.gov/cle</w:t>
        </w:r>
      </w:hyperlink>
      <w:r w:rsidRPr="00D339BB">
        <w:rPr>
          <w:sz w:val="20"/>
          <w:szCs w:val="20"/>
        </w:rPr>
        <w:t xml:space="preserve">; </w:t>
      </w:r>
      <w:proofErr w:type="gramStart"/>
      <w:r w:rsidR="0069492E" w:rsidRPr="00D339BB">
        <w:rPr>
          <w:sz w:val="20"/>
          <w:szCs w:val="20"/>
        </w:rPr>
        <w:t>email</w:t>
      </w:r>
      <w:proofErr w:type="gramEnd"/>
      <w:r w:rsidR="0069492E" w:rsidRPr="00D339BB">
        <w:rPr>
          <w:sz w:val="20"/>
          <w:szCs w:val="20"/>
        </w:rPr>
        <w:t xml:space="preserve"> - </w:t>
      </w:r>
      <w:hyperlink r:id="rId29" w:history="1">
        <w:r w:rsidR="0069492E" w:rsidRPr="00D339BB">
          <w:rPr>
            <w:rStyle w:val="Hyperlink"/>
            <w:sz w:val="20"/>
            <w:szCs w:val="20"/>
            <w:u w:val="none"/>
          </w:rPr>
          <w:t>ACE@courts.in.gov</w:t>
        </w:r>
      </w:hyperlink>
      <w:r w:rsidR="00BD0CA3">
        <w:rPr>
          <w:rStyle w:val="Hyperlink"/>
          <w:sz w:val="20"/>
          <w:szCs w:val="20"/>
          <w:u w:val="none"/>
        </w:rPr>
        <w:t xml:space="preserve"> </w:t>
      </w:r>
    </w:p>
    <w:p w14:paraId="79FDEA12" w14:textId="77777777" w:rsidR="00250C6E" w:rsidRDefault="00250C6E">
      <w:pPr>
        <w:pStyle w:val="Body"/>
        <w:jc w:val="left"/>
        <w:rPr>
          <w:sz w:val="20"/>
          <w:szCs w:val="20"/>
        </w:rPr>
      </w:pPr>
    </w:p>
    <w:p w14:paraId="1D09A575" w14:textId="77777777" w:rsidR="00250C6E" w:rsidRDefault="00BE5AF4">
      <w:pPr>
        <w:pStyle w:val="Body"/>
        <w:jc w:val="left"/>
        <w:rPr>
          <w:sz w:val="20"/>
          <w:szCs w:val="20"/>
        </w:rPr>
      </w:pPr>
      <w:r>
        <w:rPr>
          <w:b/>
          <w:bCs/>
          <w:sz w:val="20"/>
          <w:szCs w:val="20"/>
        </w:rPr>
        <w:t xml:space="preserve">IOWA </w:t>
      </w:r>
      <w:r>
        <w:rPr>
          <w:sz w:val="20"/>
          <w:szCs w:val="20"/>
        </w:rPr>
        <w:t>– The Forum has not requested accreditation with the Iowa Commission on CLE. An attorney seeking credit for attendance can submit a request within 30 days after completion. Each 60 minutes equal one credit hour.</w:t>
      </w:r>
    </w:p>
    <w:p w14:paraId="161D4928" w14:textId="470F8DEF" w:rsidR="00250C6E" w:rsidRDefault="00BE5AF4">
      <w:pPr>
        <w:pStyle w:val="Body"/>
        <w:jc w:val="left"/>
        <w:rPr>
          <w:sz w:val="20"/>
          <w:szCs w:val="20"/>
        </w:rPr>
      </w:pPr>
      <w:r>
        <w:rPr>
          <w:b/>
          <w:bCs/>
          <w:sz w:val="20"/>
          <w:szCs w:val="20"/>
        </w:rPr>
        <w:t xml:space="preserve">Commission on Continuing Legal Education, </w:t>
      </w:r>
      <w:r>
        <w:rPr>
          <w:sz w:val="20"/>
          <w:szCs w:val="20"/>
        </w:rPr>
        <w:t>Judicial Branch Building, 1111 East Court Ave.</w:t>
      </w:r>
      <w:r>
        <w:rPr>
          <w:sz w:val="20"/>
          <w:szCs w:val="20"/>
          <w:lang w:val="fr-FR"/>
        </w:rPr>
        <w:t>, Des Moines, IA 50319</w:t>
      </w:r>
      <w:r>
        <w:rPr>
          <w:sz w:val="20"/>
          <w:szCs w:val="20"/>
        </w:rPr>
        <w:t xml:space="preserve">; </w:t>
      </w:r>
      <w:r>
        <w:rPr>
          <w:sz w:val="20"/>
          <w:szCs w:val="20"/>
          <w:lang w:val="it-IT"/>
        </w:rPr>
        <w:t>Phone: 515</w:t>
      </w:r>
      <w:r>
        <w:rPr>
          <w:sz w:val="20"/>
          <w:szCs w:val="20"/>
        </w:rPr>
        <w:t xml:space="preserve">‐348-4670; </w:t>
      </w:r>
      <w:hyperlink r:id="rId30" w:history="1">
        <w:r>
          <w:rPr>
            <w:rStyle w:val="Hyperlink3"/>
          </w:rPr>
          <w:t>www.iowacourts.gov</w:t>
        </w:r>
      </w:hyperlink>
      <w:r>
        <w:rPr>
          <w:sz w:val="20"/>
          <w:szCs w:val="20"/>
        </w:rPr>
        <w:t>;</w:t>
      </w:r>
      <w:r w:rsidR="0069492E">
        <w:rPr>
          <w:sz w:val="20"/>
          <w:szCs w:val="20"/>
        </w:rPr>
        <w:t xml:space="preserve"> email -</w:t>
      </w:r>
      <w:r>
        <w:rPr>
          <w:sz w:val="20"/>
          <w:szCs w:val="20"/>
        </w:rPr>
        <w:t xml:space="preserve"> </w:t>
      </w:r>
      <w:hyperlink r:id="rId31" w:history="1">
        <w:r>
          <w:rPr>
            <w:rStyle w:val="Hyperlink3"/>
          </w:rPr>
          <w:t>cle@iowacourts.gov</w:t>
        </w:r>
      </w:hyperlink>
      <w:r w:rsidR="00BD0CA3">
        <w:rPr>
          <w:rStyle w:val="Hyperlink3"/>
        </w:rPr>
        <w:t xml:space="preserve"> </w:t>
      </w:r>
    </w:p>
    <w:p w14:paraId="7C8C3A3A" w14:textId="77777777" w:rsidR="00250C6E" w:rsidRDefault="00250C6E">
      <w:pPr>
        <w:pStyle w:val="Body"/>
        <w:jc w:val="left"/>
        <w:rPr>
          <w:sz w:val="20"/>
          <w:szCs w:val="20"/>
        </w:rPr>
      </w:pPr>
    </w:p>
    <w:p w14:paraId="2AA2B3D7" w14:textId="6BE9EF47" w:rsidR="00250C6E" w:rsidRPr="003536E5" w:rsidRDefault="00BE5AF4">
      <w:pPr>
        <w:pStyle w:val="Body"/>
        <w:jc w:val="left"/>
        <w:rPr>
          <w:sz w:val="20"/>
          <w:szCs w:val="20"/>
        </w:rPr>
      </w:pPr>
      <w:r w:rsidRPr="003536E5">
        <w:rPr>
          <w:b/>
          <w:bCs/>
          <w:sz w:val="20"/>
          <w:szCs w:val="20"/>
        </w:rPr>
        <w:t xml:space="preserve">KANSAS </w:t>
      </w:r>
      <w:r w:rsidRPr="003536E5">
        <w:rPr>
          <w:sz w:val="20"/>
          <w:szCs w:val="20"/>
        </w:rPr>
        <w:t xml:space="preserve">– </w:t>
      </w:r>
      <w:r w:rsidR="003536E5">
        <w:rPr>
          <w:sz w:val="20"/>
          <w:szCs w:val="20"/>
        </w:rPr>
        <w:t xml:space="preserve">The </w:t>
      </w:r>
      <w:r w:rsidR="008B02C1">
        <w:rPr>
          <w:sz w:val="20"/>
          <w:szCs w:val="20"/>
        </w:rPr>
        <w:t>30</w:t>
      </w:r>
      <w:r w:rsidR="003536E5" w:rsidRPr="003536E5">
        <w:rPr>
          <w:sz w:val="20"/>
          <w:szCs w:val="20"/>
          <w:vertAlign w:val="superscript"/>
        </w:rPr>
        <w:t>th</w:t>
      </w:r>
      <w:r w:rsidR="003536E5">
        <w:rPr>
          <w:sz w:val="20"/>
          <w:szCs w:val="20"/>
        </w:rPr>
        <w:t xml:space="preserve"> Annual </w:t>
      </w:r>
      <w:r w:rsidR="003536E5" w:rsidRPr="0034224E">
        <w:rPr>
          <w:sz w:val="20"/>
          <w:szCs w:val="20"/>
        </w:rPr>
        <w:t xml:space="preserve">Paul J. Hartman SALT Forum has been approved by </w:t>
      </w:r>
      <w:r w:rsidR="003536E5">
        <w:rPr>
          <w:sz w:val="20"/>
          <w:szCs w:val="20"/>
        </w:rPr>
        <w:t xml:space="preserve">Kansas Continuing Legal Education for a maximum of </w:t>
      </w:r>
      <w:r w:rsidR="00FE1242">
        <w:rPr>
          <w:sz w:val="20"/>
          <w:szCs w:val="20"/>
        </w:rPr>
        <w:t>22</w:t>
      </w:r>
      <w:r w:rsidR="003536E5">
        <w:rPr>
          <w:sz w:val="20"/>
          <w:szCs w:val="20"/>
        </w:rPr>
        <w:t xml:space="preserve"> CLE hours including 1 hour of ethics, for both the in person and virtual Forum (Online). </w:t>
      </w:r>
      <w:r w:rsidR="00FA176F" w:rsidRPr="003536E5">
        <w:rPr>
          <w:sz w:val="20"/>
          <w:szCs w:val="20"/>
        </w:rPr>
        <w:t>Each 50 minutes equal one credit hour.</w:t>
      </w:r>
      <w:r w:rsidR="00FA176F">
        <w:rPr>
          <w:sz w:val="20"/>
          <w:szCs w:val="20"/>
        </w:rPr>
        <w:t xml:space="preserve"> </w:t>
      </w:r>
      <w:r w:rsidR="003536E5">
        <w:rPr>
          <w:sz w:val="20"/>
          <w:szCs w:val="20"/>
        </w:rPr>
        <w:t xml:space="preserve">For out-of-state seminars, the attorney is responsible for submitting </w:t>
      </w:r>
      <w:r w:rsidR="00FA176F">
        <w:rPr>
          <w:sz w:val="20"/>
          <w:szCs w:val="20"/>
        </w:rPr>
        <w:t>an e</w:t>
      </w:r>
      <w:r w:rsidR="003536E5">
        <w:rPr>
          <w:sz w:val="20"/>
          <w:szCs w:val="20"/>
        </w:rPr>
        <w:t>xecuted affidavit to Kansas Continuing Legal</w:t>
      </w:r>
      <w:r w:rsidR="00FA176F">
        <w:rPr>
          <w:sz w:val="20"/>
          <w:szCs w:val="20"/>
        </w:rPr>
        <w:t xml:space="preserve"> </w:t>
      </w:r>
      <w:r w:rsidR="003536E5">
        <w:rPr>
          <w:sz w:val="20"/>
          <w:szCs w:val="20"/>
        </w:rPr>
        <w:t>Education within 30 days after</w:t>
      </w:r>
      <w:r w:rsidR="00FA176F">
        <w:rPr>
          <w:sz w:val="20"/>
          <w:szCs w:val="20"/>
        </w:rPr>
        <w:t xml:space="preserve"> the</w:t>
      </w:r>
      <w:r w:rsidR="003536E5">
        <w:rPr>
          <w:sz w:val="20"/>
          <w:szCs w:val="20"/>
        </w:rPr>
        <w:t xml:space="preserve"> seminar. The affidavit can be provided to you by the Forum </w:t>
      </w:r>
      <w:r w:rsidR="00FA176F">
        <w:rPr>
          <w:sz w:val="20"/>
          <w:szCs w:val="20"/>
        </w:rPr>
        <w:t>s</w:t>
      </w:r>
      <w:r w:rsidR="003536E5">
        <w:rPr>
          <w:sz w:val="20"/>
          <w:szCs w:val="20"/>
        </w:rPr>
        <w:t xml:space="preserve">taff. </w:t>
      </w:r>
      <w:r w:rsidR="002C35B1">
        <w:rPr>
          <w:sz w:val="20"/>
          <w:szCs w:val="20"/>
        </w:rPr>
        <w:t>Complete</w:t>
      </w:r>
      <w:r w:rsidR="003536E5">
        <w:rPr>
          <w:sz w:val="20"/>
          <w:szCs w:val="20"/>
        </w:rPr>
        <w:t xml:space="preserve"> the Forum’s Certificate of Attendance and return it to the registration desk.</w:t>
      </w:r>
      <w:r w:rsidR="00FA176F">
        <w:rPr>
          <w:sz w:val="20"/>
          <w:szCs w:val="20"/>
        </w:rPr>
        <w:t xml:space="preserve"> </w:t>
      </w:r>
      <w:r w:rsidR="002C35B1">
        <w:rPr>
          <w:sz w:val="20"/>
          <w:szCs w:val="20"/>
        </w:rPr>
        <w:t>The Forum will report attendance for virtual attendees.</w:t>
      </w:r>
    </w:p>
    <w:p w14:paraId="3EDA00D1" w14:textId="0C647E56" w:rsidR="00250C6E" w:rsidRPr="003536E5" w:rsidRDefault="00BE5AF4">
      <w:pPr>
        <w:pStyle w:val="Body"/>
        <w:jc w:val="left"/>
        <w:rPr>
          <w:sz w:val="20"/>
          <w:szCs w:val="20"/>
        </w:rPr>
      </w:pPr>
      <w:r w:rsidRPr="003536E5">
        <w:rPr>
          <w:b/>
          <w:bCs/>
          <w:sz w:val="20"/>
          <w:szCs w:val="20"/>
        </w:rPr>
        <w:t>Kansas Continuing Legal Education,</w:t>
      </w:r>
      <w:r w:rsidRPr="003536E5">
        <w:rPr>
          <w:sz w:val="20"/>
          <w:szCs w:val="20"/>
        </w:rPr>
        <w:t xml:space="preserve"> 301 S</w:t>
      </w:r>
      <w:r w:rsidR="00FA176F">
        <w:rPr>
          <w:sz w:val="20"/>
          <w:szCs w:val="20"/>
        </w:rPr>
        <w:t xml:space="preserve">W </w:t>
      </w:r>
      <w:r w:rsidRPr="003536E5">
        <w:rPr>
          <w:sz w:val="20"/>
          <w:szCs w:val="20"/>
        </w:rPr>
        <w:t>10th Ave., Topeka, KS 66612</w:t>
      </w:r>
    </w:p>
    <w:p w14:paraId="4C5E373A" w14:textId="1691C710" w:rsidR="00250C6E" w:rsidRDefault="00BE5AF4">
      <w:pPr>
        <w:pStyle w:val="Body"/>
        <w:jc w:val="left"/>
        <w:rPr>
          <w:sz w:val="20"/>
          <w:szCs w:val="20"/>
        </w:rPr>
      </w:pPr>
      <w:r w:rsidRPr="003536E5">
        <w:rPr>
          <w:sz w:val="20"/>
          <w:szCs w:val="20"/>
          <w:lang w:val="it-IT"/>
        </w:rPr>
        <w:t>Phone: 785</w:t>
      </w:r>
      <w:r w:rsidRPr="003536E5">
        <w:rPr>
          <w:sz w:val="20"/>
          <w:szCs w:val="20"/>
        </w:rPr>
        <w:t xml:space="preserve">‐368-8201; </w:t>
      </w:r>
      <w:hyperlink r:id="rId32" w:history="1">
        <w:r w:rsidR="00BD0CA3" w:rsidRPr="00347BFE">
          <w:rPr>
            <w:rStyle w:val="Hyperlink"/>
            <w:sz w:val="20"/>
            <w:szCs w:val="20"/>
          </w:rPr>
          <w:t>www.kscle.org</w:t>
        </w:r>
      </w:hyperlink>
      <w:r w:rsidR="00BD0CA3">
        <w:rPr>
          <w:sz w:val="20"/>
          <w:szCs w:val="20"/>
        </w:rPr>
        <w:t xml:space="preserve"> </w:t>
      </w:r>
    </w:p>
    <w:p w14:paraId="55799C16" w14:textId="77777777" w:rsidR="00250C6E" w:rsidRDefault="00250C6E">
      <w:pPr>
        <w:pStyle w:val="Body"/>
        <w:jc w:val="left"/>
        <w:rPr>
          <w:sz w:val="20"/>
          <w:szCs w:val="20"/>
        </w:rPr>
      </w:pPr>
    </w:p>
    <w:p w14:paraId="5BD50EE6" w14:textId="77777777" w:rsidR="00081B78" w:rsidRDefault="00081B78">
      <w:pPr>
        <w:pStyle w:val="Body"/>
        <w:jc w:val="left"/>
        <w:rPr>
          <w:b/>
          <w:bCs/>
          <w:sz w:val="20"/>
          <w:szCs w:val="20"/>
        </w:rPr>
      </w:pPr>
    </w:p>
    <w:p w14:paraId="5C85561B" w14:textId="77777777" w:rsidR="00081B78" w:rsidRDefault="00081B78">
      <w:pPr>
        <w:pStyle w:val="Body"/>
        <w:jc w:val="left"/>
        <w:rPr>
          <w:b/>
          <w:bCs/>
          <w:sz w:val="20"/>
          <w:szCs w:val="20"/>
        </w:rPr>
      </w:pPr>
    </w:p>
    <w:p w14:paraId="359A1942" w14:textId="77777777" w:rsidR="00081B78" w:rsidRDefault="00081B78">
      <w:pPr>
        <w:pStyle w:val="Body"/>
        <w:jc w:val="left"/>
        <w:rPr>
          <w:b/>
          <w:bCs/>
          <w:sz w:val="20"/>
          <w:szCs w:val="20"/>
        </w:rPr>
      </w:pPr>
    </w:p>
    <w:p w14:paraId="50324FAA" w14:textId="77777777" w:rsidR="00081B78" w:rsidRDefault="00081B78">
      <w:pPr>
        <w:pStyle w:val="Body"/>
        <w:jc w:val="left"/>
        <w:rPr>
          <w:b/>
          <w:bCs/>
          <w:sz w:val="20"/>
          <w:szCs w:val="20"/>
        </w:rPr>
      </w:pPr>
    </w:p>
    <w:p w14:paraId="38374A98" w14:textId="77777777" w:rsidR="00081B78" w:rsidRDefault="00081B78">
      <w:pPr>
        <w:pStyle w:val="Body"/>
        <w:jc w:val="left"/>
        <w:rPr>
          <w:b/>
          <w:bCs/>
          <w:sz w:val="20"/>
          <w:szCs w:val="20"/>
        </w:rPr>
      </w:pPr>
    </w:p>
    <w:p w14:paraId="45380674" w14:textId="77777777" w:rsidR="00081B78" w:rsidRDefault="00081B78" w:rsidP="00081B78">
      <w:pPr>
        <w:pStyle w:val="Body"/>
        <w:rPr>
          <w:b/>
          <w:bCs/>
          <w:sz w:val="20"/>
          <w:szCs w:val="20"/>
          <w:u w:val="single"/>
        </w:rPr>
      </w:pPr>
      <w:r>
        <w:rPr>
          <w:b/>
          <w:bCs/>
          <w:sz w:val="20"/>
          <w:szCs w:val="20"/>
          <w:u w:val="single"/>
        </w:rPr>
        <w:t>Legal Accreditation</w:t>
      </w:r>
    </w:p>
    <w:p w14:paraId="6D16DAED" w14:textId="156C91F1"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5B6177A6" w14:textId="77777777" w:rsidR="00081B78" w:rsidRDefault="00081B78">
      <w:pPr>
        <w:pStyle w:val="Body"/>
        <w:jc w:val="left"/>
        <w:rPr>
          <w:b/>
          <w:bCs/>
          <w:sz w:val="20"/>
          <w:szCs w:val="20"/>
        </w:rPr>
      </w:pPr>
    </w:p>
    <w:p w14:paraId="3565E709" w14:textId="5CF6EF96" w:rsidR="00250C6E" w:rsidRPr="0034224E" w:rsidRDefault="00BE5AF4">
      <w:pPr>
        <w:pStyle w:val="Body"/>
        <w:jc w:val="left"/>
        <w:rPr>
          <w:sz w:val="20"/>
          <w:szCs w:val="20"/>
        </w:rPr>
      </w:pPr>
      <w:r w:rsidRPr="0034224E">
        <w:rPr>
          <w:b/>
          <w:bCs/>
          <w:sz w:val="20"/>
          <w:szCs w:val="20"/>
        </w:rPr>
        <w:t xml:space="preserve">KENTUCKY – </w:t>
      </w:r>
      <w:r w:rsidRPr="0034224E">
        <w:rPr>
          <w:sz w:val="20"/>
          <w:szCs w:val="20"/>
        </w:rPr>
        <w:t xml:space="preserve">The </w:t>
      </w:r>
      <w:r w:rsidR="00FE1242">
        <w:rPr>
          <w:sz w:val="20"/>
          <w:szCs w:val="20"/>
        </w:rPr>
        <w:t>30</w:t>
      </w:r>
      <w:r w:rsidRPr="0034224E">
        <w:rPr>
          <w:sz w:val="20"/>
          <w:szCs w:val="20"/>
          <w:vertAlign w:val="superscript"/>
        </w:rPr>
        <w:t>th</w:t>
      </w:r>
      <w:r w:rsidRPr="0034224E">
        <w:rPr>
          <w:sz w:val="20"/>
          <w:szCs w:val="20"/>
        </w:rPr>
        <w:t xml:space="preserve"> Annual Paul J. Hartman SALT Forum has been approved by the Kentucky Bar Association Continuing Legal Education Commission for 18.5 credit hours, including 1 hour of ethics credit</w:t>
      </w:r>
      <w:r w:rsidR="0034224E" w:rsidRPr="0034224E">
        <w:rPr>
          <w:sz w:val="20"/>
          <w:szCs w:val="20"/>
        </w:rPr>
        <w:t xml:space="preserve"> for both the in-person and virtual Forum (Webcast </w:t>
      </w:r>
      <w:proofErr w:type="gramStart"/>
      <w:r w:rsidR="002C35B1">
        <w:rPr>
          <w:sz w:val="20"/>
          <w:szCs w:val="20"/>
        </w:rPr>
        <w:t>O</w:t>
      </w:r>
      <w:r w:rsidR="0034224E" w:rsidRPr="0034224E">
        <w:rPr>
          <w:sz w:val="20"/>
          <w:szCs w:val="20"/>
        </w:rPr>
        <w:t>n</w:t>
      </w:r>
      <w:proofErr w:type="gramEnd"/>
      <w:r w:rsidR="0034224E" w:rsidRPr="0034224E">
        <w:rPr>
          <w:sz w:val="20"/>
          <w:szCs w:val="20"/>
        </w:rPr>
        <w:t xml:space="preserve"> </w:t>
      </w:r>
      <w:r w:rsidR="002C35B1">
        <w:rPr>
          <w:sz w:val="20"/>
          <w:szCs w:val="20"/>
        </w:rPr>
        <w:t>S</w:t>
      </w:r>
      <w:r w:rsidR="0034224E" w:rsidRPr="0034224E">
        <w:rPr>
          <w:sz w:val="20"/>
          <w:szCs w:val="20"/>
        </w:rPr>
        <w:t xml:space="preserve">ite). </w:t>
      </w:r>
      <w:r w:rsidRPr="0034224E">
        <w:rPr>
          <w:sz w:val="20"/>
          <w:szCs w:val="20"/>
        </w:rPr>
        <w:t>In addition to the Forum’s Certificate of Attendance, each Kentucky attorney attending must complete a Form #3</w:t>
      </w:r>
      <w:r w:rsidR="0034224E" w:rsidRPr="0034224E">
        <w:rPr>
          <w:sz w:val="20"/>
          <w:szCs w:val="20"/>
        </w:rPr>
        <w:t xml:space="preserve">. </w:t>
      </w:r>
      <w:r w:rsidRPr="0034224E">
        <w:rPr>
          <w:sz w:val="20"/>
          <w:szCs w:val="20"/>
        </w:rPr>
        <w:t xml:space="preserve">Please complete both forms </w:t>
      </w:r>
      <w:proofErr w:type="spellStart"/>
      <w:r w:rsidR="00081B78">
        <w:rPr>
          <w:sz w:val="20"/>
          <w:szCs w:val="20"/>
          <w:lang w:val="pt-PT"/>
        </w:rPr>
        <w:t>and</w:t>
      </w:r>
      <w:proofErr w:type="spellEnd"/>
      <w:r w:rsidR="00081B78">
        <w:rPr>
          <w:sz w:val="20"/>
          <w:szCs w:val="20"/>
          <w:lang w:val="pt-PT"/>
        </w:rPr>
        <w:t xml:space="preserve"> </w:t>
      </w:r>
      <w:r w:rsidRPr="0034224E">
        <w:rPr>
          <w:sz w:val="20"/>
          <w:szCs w:val="20"/>
        </w:rPr>
        <w:t>return to the registration desk prior to your departure</w:t>
      </w:r>
      <w:r w:rsidR="0034224E" w:rsidRPr="0034224E">
        <w:rPr>
          <w:sz w:val="20"/>
          <w:szCs w:val="20"/>
        </w:rPr>
        <w:t xml:space="preserve">. Kentucky attorneys who have not claimed CLE credit must report their attendance either through the Member CLE Portal at </w:t>
      </w:r>
      <w:hyperlink r:id="rId33" w:history="1">
        <w:r w:rsidR="0034224E" w:rsidRPr="0034224E">
          <w:rPr>
            <w:rStyle w:val="Hyperlink"/>
            <w:sz w:val="20"/>
            <w:szCs w:val="20"/>
          </w:rPr>
          <w:t>www.kybar.org</w:t>
        </w:r>
      </w:hyperlink>
      <w:r w:rsidR="0034224E" w:rsidRPr="0034224E">
        <w:rPr>
          <w:sz w:val="20"/>
          <w:szCs w:val="20"/>
        </w:rPr>
        <w:t xml:space="preserve">  or by submitting a completed form #3.</w:t>
      </w:r>
    </w:p>
    <w:p w14:paraId="215D2574" w14:textId="77777777" w:rsidR="00250C6E" w:rsidRPr="0034224E" w:rsidRDefault="00BE5AF4">
      <w:pPr>
        <w:pStyle w:val="Body"/>
        <w:jc w:val="left"/>
        <w:rPr>
          <w:sz w:val="20"/>
          <w:szCs w:val="20"/>
        </w:rPr>
      </w:pPr>
      <w:r w:rsidRPr="0034224E">
        <w:rPr>
          <w:b/>
          <w:bCs/>
          <w:sz w:val="20"/>
          <w:szCs w:val="20"/>
        </w:rPr>
        <w:t>Kentucky Bar Association CLE Commission</w:t>
      </w:r>
      <w:r w:rsidRPr="0034224E">
        <w:rPr>
          <w:sz w:val="20"/>
          <w:szCs w:val="20"/>
          <w:lang w:val="de-DE"/>
        </w:rPr>
        <w:t xml:space="preserve">, 514 West Main Street, </w:t>
      </w:r>
      <w:proofErr w:type="spellStart"/>
      <w:r w:rsidRPr="0034224E">
        <w:rPr>
          <w:sz w:val="20"/>
          <w:szCs w:val="20"/>
          <w:lang w:val="de-DE"/>
        </w:rPr>
        <w:t>Frankfort</w:t>
      </w:r>
      <w:proofErr w:type="spellEnd"/>
      <w:r w:rsidRPr="0034224E">
        <w:rPr>
          <w:sz w:val="20"/>
          <w:szCs w:val="20"/>
          <w:lang w:val="de-DE"/>
        </w:rPr>
        <w:t>, KY 40601</w:t>
      </w:r>
      <w:r w:rsidRPr="0034224E">
        <w:rPr>
          <w:sz w:val="20"/>
          <w:szCs w:val="20"/>
        </w:rPr>
        <w:t>‐1812</w:t>
      </w:r>
    </w:p>
    <w:p w14:paraId="0D729D2C" w14:textId="64F0FBBE" w:rsidR="00250C6E" w:rsidRDefault="00BE5AF4">
      <w:pPr>
        <w:pStyle w:val="Body"/>
        <w:jc w:val="left"/>
        <w:rPr>
          <w:sz w:val="20"/>
          <w:szCs w:val="20"/>
        </w:rPr>
      </w:pPr>
      <w:r w:rsidRPr="0034224E">
        <w:rPr>
          <w:sz w:val="20"/>
          <w:szCs w:val="20"/>
          <w:lang w:val="it-IT"/>
        </w:rPr>
        <w:t>Phone: 502</w:t>
      </w:r>
      <w:r w:rsidRPr="0034224E">
        <w:rPr>
          <w:sz w:val="20"/>
          <w:szCs w:val="20"/>
        </w:rPr>
        <w:t>‐564‐3795; Fax: 502‐564‐3225</w:t>
      </w:r>
      <w:r w:rsidR="0069492E" w:rsidRPr="0034224E">
        <w:rPr>
          <w:sz w:val="20"/>
          <w:szCs w:val="20"/>
        </w:rPr>
        <w:t>;</w:t>
      </w:r>
      <w:r w:rsidRPr="0034224E">
        <w:rPr>
          <w:sz w:val="20"/>
          <w:szCs w:val="20"/>
        </w:rPr>
        <w:t xml:space="preserve"> </w:t>
      </w:r>
      <w:hyperlink r:id="rId34" w:history="1">
        <w:r w:rsidR="00BD0CA3" w:rsidRPr="00347BFE">
          <w:rPr>
            <w:rStyle w:val="Hyperlink"/>
            <w:sz w:val="20"/>
            <w:szCs w:val="20"/>
          </w:rPr>
          <w:t>www.kybar.org</w:t>
        </w:r>
      </w:hyperlink>
      <w:r w:rsidR="00BD0CA3">
        <w:rPr>
          <w:sz w:val="20"/>
          <w:szCs w:val="20"/>
        </w:rPr>
        <w:t xml:space="preserve"> </w:t>
      </w:r>
      <w:r>
        <w:rPr>
          <w:sz w:val="20"/>
          <w:szCs w:val="20"/>
        </w:rPr>
        <w:t xml:space="preserve"> </w:t>
      </w:r>
    </w:p>
    <w:p w14:paraId="4393E77C" w14:textId="77777777" w:rsidR="00250C6E" w:rsidRDefault="00250C6E" w:rsidP="00081B78">
      <w:pPr>
        <w:pStyle w:val="Body"/>
        <w:jc w:val="left"/>
        <w:rPr>
          <w:b/>
          <w:bCs/>
          <w:sz w:val="20"/>
          <w:szCs w:val="20"/>
        </w:rPr>
      </w:pPr>
    </w:p>
    <w:p w14:paraId="1C24541E" w14:textId="3FF13CC1" w:rsidR="00250C6E" w:rsidRPr="002D22A8" w:rsidRDefault="00BE5AF4">
      <w:pPr>
        <w:pStyle w:val="Body"/>
        <w:jc w:val="left"/>
        <w:rPr>
          <w:sz w:val="20"/>
          <w:szCs w:val="20"/>
        </w:rPr>
      </w:pPr>
      <w:r w:rsidRPr="002D22A8">
        <w:rPr>
          <w:b/>
          <w:bCs/>
          <w:sz w:val="20"/>
          <w:szCs w:val="20"/>
        </w:rPr>
        <w:t xml:space="preserve">LOUISIANA </w:t>
      </w:r>
      <w:r w:rsidRPr="002D22A8">
        <w:rPr>
          <w:sz w:val="20"/>
          <w:szCs w:val="20"/>
        </w:rPr>
        <w:t xml:space="preserve">– The </w:t>
      </w:r>
      <w:r w:rsidR="00FE1242">
        <w:rPr>
          <w:sz w:val="20"/>
          <w:szCs w:val="20"/>
        </w:rPr>
        <w:t>30</w:t>
      </w:r>
      <w:proofErr w:type="gramStart"/>
      <w:r w:rsidR="00FE1242">
        <w:rPr>
          <w:sz w:val="20"/>
          <w:szCs w:val="20"/>
          <w:vertAlign w:val="superscript"/>
        </w:rPr>
        <w:t xml:space="preserve">th </w:t>
      </w:r>
      <w:r w:rsidRPr="002D22A8">
        <w:rPr>
          <w:sz w:val="20"/>
          <w:szCs w:val="20"/>
        </w:rPr>
        <w:t xml:space="preserve"> Annual</w:t>
      </w:r>
      <w:proofErr w:type="gramEnd"/>
      <w:r w:rsidRPr="002D22A8">
        <w:rPr>
          <w:sz w:val="20"/>
          <w:szCs w:val="20"/>
        </w:rPr>
        <w:t xml:space="preserve"> Paul J. Hartman State &amp; Local Tax Forum has </w:t>
      </w:r>
      <w:r w:rsidR="002D22A8" w:rsidRPr="002D22A8">
        <w:rPr>
          <w:sz w:val="20"/>
          <w:szCs w:val="20"/>
        </w:rPr>
        <w:t>been</w:t>
      </w:r>
      <w:r w:rsidRPr="002D22A8">
        <w:rPr>
          <w:sz w:val="20"/>
          <w:szCs w:val="20"/>
        </w:rPr>
        <w:t xml:space="preserve"> approved by the Louisiana Committee on Mandatory Continuing Legal Education for a total of 18.58 hours of credit, including 1 hour of ethics credit</w:t>
      </w:r>
      <w:r w:rsidR="002D22A8" w:rsidRPr="002D22A8">
        <w:rPr>
          <w:sz w:val="20"/>
          <w:szCs w:val="20"/>
        </w:rPr>
        <w:t xml:space="preserve"> for both the in-person and virtual Forum (webcast). </w:t>
      </w:r>
      <w:r w:rsidR="001E53FC">
        <w:rPr>
          <w:sz w:val="20"/>
          <w:szCs w:val="20"/>
        </w:rPr>
        <w:t>In person and virtual a</w:t>
      </w:r>
      <w:r w:rsidRPr="002D22A8">
        <w:rPr>
          <w:sz w:val="20"/>
          <w:szCs w:val="20"/>
        </w:rPr>
        <w:t>ttendance records for Louisiana licensed attorneys are to be furnished to the MCLE Committee within 30 days of the course. Your Certificate of Attendance, complete with your Bar number, should be turned in at the Registration Desk prior to your departure.</w:t>
      </w:r>
      <w:r w:rsidRPr="002D22A8">
        <w:rPr>
          <w:b/>
          <w:bCs/>
          <w:sz w:val="20"/>
          <w:szCs w:val="20"/>
        </w:rPr>
        <w:t xml:space="preserve"> </w:t>
      </w:r>
      <w:r w:rsidRPr="002D22A8">
        <w:rPr>
          <w:sz w:val="20"/>
          <w:szCs w:val="20"/>
        </w:rPr>
        <w:t>Any attorney instructor seeking Louisiana credit should complete a R</w:t>
      </w:r>
      <w:r w:rsidR="0069492E" w:rsidRPr="002D22A8">
        <w:rPr>
          <w:sz w:val="20"/>
          <w:szCs w:val="20"/>
        </w:rPr>
        <w:t>equest for Teaching Credit</w:t>
      </w:r>
      <w:r w:rsidRPr="002D22A8">
        <w:rPr>
          <w:sz w:val="20"/>
          <w:szCs w:val="20"/>
        </w:rPr>
        <w:t xml:space="preserve">.  </w:t>
      </w:r>
    </w:p>
    <w:p w14:paraId="38BBD518" w14:textId="77777777" w:rsidR="00250C6E" w:rsidRPr="002D22A8" w:rsidRDefault="00BE5AF4">
      <w:pPr>
        <w:pStyle w:val="Body"/>
        <w:jc w:val="left"/>
        <w:rPr>
          <w:sz w:val="20"/>
          <w:szCs w:val="20"/>
        </w:rPr>
      </w:pPr>
      <w:r w:rsidRPr="002D22A8">
        <w:rPr>
          <w:b/>
          <w:bCs/>
          <w:sz w:val="20"/>
          <w:szCs w:val="20"/>
        </w:rPr>
        <w:t xml:space="preserve">Louisiana State Bar Association, Mandatory Continuing Legal Education, </w:t>
      </w:r>
      <w:r w:rsidRPr="002D22A8">
        <w:rPr>
          <w:sz w:val="20"/>
          <w:szCs w:val="20"/>
        </w:rPr>
        <w:t>601 St. Charles Ave., New Orleans, LA, 70130</w:t>
      </w:r>
    </w:p>
    <w:p w14:paraId="18EADD87" w14:textId="7A448DEC" w:rsidR="00250C6E" w:rsidRDefault="00BE5AF4">
      <w:pPr>
        <w:pStyle w:val="Body"/>
        <w:jc w:val="left"/>
        <w:rPr>
          <w:sz w:val="20"/>
          <w:szCs w:val="20"/>
        </w:rPr>
      </w:pPr>
      <w:r w:rsidRPr="002D22A8">
        <w:rPr>
          <w:sz w:val="20"/>
          <w:szCs w:val="20"/>
          <w:lang w:val="it-IT"/>
        </w:rPr>
        <w:t>Phone: 504</w:t>
      </w:r>
      <w:r w:rsidRPr="002D22A8">
        <w:rPr>
          <w:sz w:val="20"/>
          <w:szCs w:val="20"/>
        </w:rPr>
        <w:t xml:space="preserve">‐619‐0154; 800‐421-5722, ext. 154; </w:t>
      </w:r>
      <w:hyperlink r:id="rId35" w:history="1">
        <w:r w:rsidR="00BD0CA3" w:rsidRPr="00347BFE">
          <w:rPr>
            <w:rStyle w:val="Hyperlink"/>
            <w:sz w:val="20"/>
            <w:szCs w:val="20"/>
          </w:rPr>
          <w:t>www.lsba.org/mcle</w:t>
        </w:r>
      </w:hyperlink>
      <w:r w:rsidR="00BD0CA3">
        <w:rPr>
          <w:sz w:val="20"/>
          <w:szCs w:val="20"/>
        </w:rPr>
        <w:t xml:space="preserve"> </w:t>
      </w:r>
    </w:p>
    <w:p w14:paraId="0541356D" w14:textId="77777777" w:rsidR="00250C6E" w:rsidRDefault="00250C6E">
      <w:pPr>
        <w:pStyle w:val="Body"/>
        <w:jc w:val="left"/>
        <w:rPr>
          <w:sz w:val="20"/>
          <w:szCs w:val="20"/>
        </w:rPr>
      </w:pPr>
    </w:p>
    <w:p w14:paraId="31AB3E9C" w14:textId="77777777" w:rsidR="00250C6E" w:rsidRDefault="00BE5AF4">
      <w:pPr>
        <w:pStyle w:val="Body"/>
        <w:jc w:val="left"/>
        <w:rPr>
          <w:sz w:val="20"/>
          <w:szCs w:val="20"/>
        </w:rPr>
      </w:pPr>
      <w:r>
        <w:rPr>
          <w:b/>
          <w:bCs/>
          <w:sz w:val="20"/>
          <w:szCs w:val="20"/>
          <w:lang w:val="de-DE"/>
        </w:rPr>
        <w:t xml:space="preserve">MAINE </w:t>
      </w:r>
      <w:r>
        <w:rPr>
          <w:sz w:val="20"/>
          <w:szCs w:val="20"/>
        </w:rPr>
        <w:t>– Credit hours for courses or activities approved by another mandatory continuing legal education state and certified by that state’s CLE regulatory authority will be accepted for identical credit by the Board of Overseers of the Bar in Maine upon the Board’s receipt of evidence of such certification as issued by that state, which is available at the Registration Desk You may apply as an individual, using the ORACLE Form 1, to have the CLE activity approved.</w:t>
      </w:r>
    </w:p>
    <w:p w14:paraId="118DC05D" w14:textId="77777777" w:rsidR="00250C6E" w:rsidRDefault="00BE5AF4">
      <w:pPr>
        <w:pStyle w:val="Body"/>
        <w:jc w:val="left"/>
        <w:rPr>
          <w:sz w:val="20"/>
          <w:szCs w:val="20"/>
        </w:rPr>
      </w:pPr>
      <w:r>
        <w:rPr>
          <w:b/>
          <w:bCs/>
          <w:sz w:val="20"/>
          <w:szCs w:val="20"/>
        </w:rPr>
        <w:t>Maine State Bar Association</w:t>
      </w:r>
      <w:r>
        <w:rPr>
          <w:sz w:val="20"/>
          <w:szCs w:val="20"/>
        </w:rPr>
        <w:t xml:space="preserve">, 124 State Street, Augusta, ME 04330; </w:t>
      </w:r>
      <w:r>
        <w:rPr>
          <w:sz w:val="20"/>
          <w:szCs w:val="20"/>
          <w:lang w:val="it-IT"/>
        </w:rPr>
        <w:t>Phone: 207</w:t>
      </w:r>
      <w:r>
        <w:rPr>
          <w:sz w:val="20"/>
          <w:szCs w:val="20"/>
        </w:rPr>
        <w:t xml:space="preserve">‐622‐7554; Fax: 207‐623‐0083; </w:t>
      </w:r>
      <w:hyperlink r:id="rId36" w:history="1">
        <w:r>
          <w:rPr>
            <w:rStyle w:val="Hyperlink3"/>
          </w:rPr>
          <w:t>www.mainebar.org</w:t>
        </w:r>
      </w:hyperlink>
      <w:r>
        <w:rPr>
          <w:sz w:val="20"/>
          <w:szCs w:val="20"/>
        </w:rPr>
        <w:t>; cle@mainebar.org</w:t>
      </w:r>
    </w:p>
    <w:p w14:paraId="06197386" w14:textId="77777777" w:rsidR="00250C6E" w:rsidRDefault="00BE5AF4">
      <w:pPr>
        <w:pStyle w:val="Body"/>
        <w:jc w:val="left"/>
        <w:rPr>
          <w:sz w:val="20"/>
          <w:szCs w:val="20"/>
        </w:rPr>
      </w:pPr>
      <w:r>
        <w:rPr>
          <w:b/>
          <w:bCs/>
          <w:sz w:val="20"/>
          <w:szCs w:val="20"/>
        </w:rPr>
        <w:t>Board of Overseers of the Bar</w:t>
      </w:r>
      <w:r>
        <w:rPr>
          <w:sz w:val="20"/>
          <w:szCs w:val="20"/>
          <w:lang w:val="it-IT"/>
        </w:rPr>
        <w:t>, P.O. Box 527, Augusta, ME 04332</w:t>
      </w:r>
      <w:r>
        <w:rPr>
          <w:sz w:val="20"/>
          <w:szCs w:val="20"/>
        </w:rPr>
        <w:t>‐0527</w:t>
      </w:r>
    </w:p>
    <w:p w14:paraId="197196F3" w14:textId="79F7B5DC" w:rsidR="00250C6E" w:rsidRDefault="00BE5AF4">
      <w:pPr>
        <w:pStyle w:val="Body"/>
        <w:jc w:val="left"/>
        <w:rPr>
          <w:sz w:val="20"/>
          <w:szCs w:val="20"/>
        </w:rPr>
      </w:pPr>
      <w:r>
        <w:rPr>
          <w:sz w:val="20"/>
          <w:szCs w:val="20"/>
          <w:lang w:val="it-IT"/>
        </w:rPr>
        <w:t>Phone: 207</w:t>
      </w:r>
      <w:r>
        <w:rPr>
          <w:sz w:val="20"/>
          <w:szCs w:val="20"/>
        </w:rPr>
        <w:t xml:space="preserve">‐623‐1121; Fax: 207‐623‐4175; </w:t>
      </w:r>
      <w:hyperlink r:id="rId37" w:history="1">
        <w:r>
          <w:rPr>
            <w:rStyle w:val="Hyperlink3"/>
          </w:rPr>
          <w:t>www.mebaroverseers.org</w:t>
        </w:r>
      </w:hyperlink>
      <w:r w:rsidR="00BD0CA3">
        <w:rPr>
          <w:rStyle w:val="Hyperlink3"/>
        </w:rPr>
        <w:t xml:space="preserve"> </w:t>
      </w:r>
      <w:r>
        <w:rPr>
          <w:sz w:val="20"/>
          <w:szCs w:val="20"/>
        </w:rPr>
        <w:t xml:space="preserve"> </w:t>
      </w:r>
      <w:r w:rsidR="00BD0CA3">
        <w:rPr>
          <w:sz w:val="20"/>
          <w:szCs w:val="20"/>
        </w:rPr>
        <w:t xml:space="preserve"> </w:t>
      </w:r>
    </w:p>
    <w:p w14:paraId="35B8B5C1" w14:textId="77777777" w:rsidR="00250C6E" w:rsidRDefault="00250C6E">
      <w:pPr>
        <w:pStyle w:val="Body"/>
        <w:jc w:val="left"/>
        <w:rPr>
          <w:b/>
          <w:bCs/>
          <w:sz w:val="20"/>
          <w:szCs w:val="20"/>
        </w:rPr>
      </w:pPr>
    </w:p>
    <w:p w14:paraId="0A217FEA" w14:textId="77777777" w:rsidR="00250C6E" w:rsidRDefault="00BE5AF4">
      <w:pPr>
        <w:pStyle w:val="Body"/>
        <w:jc w:val="left"/>
        <w:rPr>
          <w:sz w:val="20"/>
          <w:szCs w:val="20"/>
        </w:rPr>
      </w:pPr>
      <w:r>
        <w:rPr>
          <w:b/>
          <w:bCs/>
          <w:sz w:val="20"/>
          <w:szCs w:val="20"/>
        </w:rPr>
        <w:t xml:space="preserve">MARYLAND </w:t>
      </w:r>
      <w:r>
        <w:rPr>
          <w:sz w:val="20"/>
          <w:szCs w:val="20"/>
        </w:rPr>
        <w:t>– Maryland does not have Mandatory CLE; therefore, the Forum has not filed for approval in this state.</w:t>
      </w:r>
    </w:p>
    <w:p w14:paraId="4234DC78" w14:textId="77777777" w:rsidR="00250C6E" w:rsidRDefault="00BE5AF4">
      <w:pPr>
        <w:pStyle w:val="Body"/>
        <w:jc w:val="left"/>
        <w:rPr>
          <w:sz w:val="20"/>
          <w:szCs w:val="20"/>
        </w:rPr>
      </w:pPr>
      <w:r>
        <w:rPr>
          <w:b/>
          <w:bCs/>
          <w:sz w:val="20"/>
          <w:szCs w:val="20"/>
        </w:rPr>
        <w:t xml:space="preserve">Maryland State Bar Association, </w:t>
      </w:r>
      <w:r>
        <w:rPr>
          <w:sz w:val="20"/>
          <w:szCs w:val="20"/>
        </w:rPr>
        <w:t>520 W. Fayette St., Baltimore, MD 21201</w:t>
      </w:r>
    </w:p>
    <w:p w14:paraId="00FAC4BC" w14:textId="005A62AC" w:rsidR="00250C6E" w:rsidRDefault="00BE5AF4">
      <w:pPr>
        <w:pStyle w:val="Body"/>
        <w:jc w:val="left"/>
        <w:rPr>
          <w:sz w:val="20"/>
          <w:szCs w:val="20"/>
        </w:rPr>
      </w:pPr>
      <w:r>
        <w:rPr>
          <w:sz w:val="20"/>
          <w:szCs w:val="20"/>
          <w:lang w:val="it-IT"/>
        </w:rPr>
        <w:t>Phone: 410</w:t>
      </w:r>
      <w:r>
        <w:rPr>
          <w:sz w:val="20"/>
          <w:szCs w:val="20"/>
        </w:rPr>
        <w:t xml:space="preserve">‐685‐7878, 800‐492‐1964; Fax: 410‐685‐1016; </w:t>
      </w:r>
      <w:hyperlink r:id="rId38" w:history="1">
        <w:r w:rsidR="00BD0CA3" w:rsidRPr="00347BFE">
          <w:rPr>
            <w:rStyle w:val="Hyperlink"/>
            <w:sz w:val="20"/>
            <w:szCs w:val="20"/>
          </w:rPr>
          <w:t>www.msba.org</w:t>
        </w:r>
      </w:hyperlink>
      <w:r w:rsidR="00BD0CA3">
        <w:rPr>
          <w:sz w:val="20"/>
          <w:szCs w:val="20"/>
        </w:rPr>
        <w:t xml:space="preserve"> </w:t>
      </w:r>
    </w:p>
    <w:p w14:paraId="2F5A0B4F" w14:textId="77777777" w:rsidR="00250C6E" w:rsidRDefault="00250C6E">
      <w:pPr>
        <w:pStyle w:val="Body"/>
        <w:jc w:val="left"/>
        <w:rPr>
          <w:b/>
          <w:bCs/>
          <w:sz w:val="20"/>
          <w:szCs w:val="20"/>
        </w:rPr>
      </w:pPr>
    </w:p>
    <w:p w14:paraId="2C709338" w14:textId="77777777" w:rsidR="00250C6E" w:rsidRDefault="00BE5AF4">
      <w:pPr>
        <w:pStyle w:val="Body"/>
        <w:jc w:val="left"/>
        <w:rPr>
          <w:sz w:val="20"/>
          <w:szCs w:val="20"/>
        </w:rPr>
      </w:pPr>
      <w:r>
        <w:rPr>
          <w:b/>
          <w:bCs/>
          <w:sz w:val="20"/>
          <w:szCs w:val="20"/>
          <w:lang w:val="de-DE"/>
        </w:rPr>
        <w:t xml:space="preserve">MASSACHUSETTS </w:t>
      </w:r>
      <w:r>
        <w:rPr>
          <w:sz w:val="20"/>
          <w:szCs w:val="20"/>
        </w:rPr>
        <w:t>– The Forum has not filed an Application for Accreditation of CLE in this state.</w:t>
      </w:r>
    </w:p>
    <w:p w14:paraId="75CC8F30" w14:textId="77777777" w:rsidR="00250C6E" w:rsidRDefault="00BE5AF4">
      <w:pPr>
        <w:pStyle w:val="Body"/>
        <w:jc w:val="left"/>
        <w:rPr>
          <w:sz w:val="20"/>
          <w:szCs w:val="20"/>
        </w:rPr>
      </w:pPr>
      <w:r>
        <w:rPr>
          <w:b/>
          <w:bCs/>
          <w:sz w:val="20"/>
          <w:szCs w:val="20"/>
        </w:rPr>
        <w:t>Massachusetts Board of Bar Examiners</w:t>
      </w:r>
      <w:r>
        <w:rPr>
          <w:sz w:val="20"/>
          <w:szCs w:val="20"/>
        </w:rPr>
        <w:t>, One Pemberton Square, Suite 5-140, Boston, MA 02108</w:t>
      </w:r>
    </w:p>
    <w:p w14:paraId="439E23B4" w14:textId="0AA0690C" w:rsidR="00250C6E" w:rsidRDefault="00BE5AF4">
      <w:pPr>
        <w:pStyle w:val="Body"/>
        <w:jc w:val="left"/>
        <w:rPr>
          <w:sz w:val="20"/>
          <w:szCs w:val="20"/>
        </w:rPr>
      </w:pPr>
      <w:r>
        <w:rPr>
          <w:sz w:val="20"/>
          <w:szCs w:val="20"/>
          <w:lang w:val="it-IT"/>
        </w:rPr>
        <w:t>Phone: 617</w:t>
      </w:r>
      <w:r>
        <w:rPr>
          <w:sz w:val="20"/>
          <w:szCs w:val="20"/>
        </w:rPr>
        <w:t>‐482‐4466; Fax: 617‐542‐5934; www.mass.go</w:t>
      </w:r>
      <w:r w:rsidR="0069492E">
        <w:rPr>
          <w:sz w:val="20"/>
          <w:szCs w:val="20"/>
        </w:rPr>
        <w:t>v</w:t>
      </w:r>
    </w:p>
    <w:p w14:paraId="24CC8AFB" w14:textId="77777777" w:rsidR="00250C6E" w:rsidRDefault="00BE5AF4">
      <w:pPr>
        <w:pStyle w:val="Body"/>
        <w:jc w:val="left"/>
        <w:rPr>
          <w:sz w:val="20"/>
          <w:szCs w:val="20"/>
        </w:rPr>
      </w:pPr>
      <w:r>
        <w:rPr>
          <w:b/>
          <w:bCs/>
          <w:sz w:val="20"/>
          <w:szCs w:val="20"/>
        </w:rPr>
        <w:t>Massachusetts Bar Association</w:t>
      </w:r>
      <w:r>
        <w:rPr>
          <w:sz w:val="20"/>
          <w:szCs w:val="20"/>
        </w:rPr>
        <w:t>, 20 West Street, Boston, MA 02111‐1204</w:t>
      </w:r>
    </w:p>
    <w:p w14:paraId="55FC89D0" w14:textId="19161BE6" w:rsidR="00250C6E" w:rsidRDefault="00BE5AF4">
      <w:pPr>
        <w:pStyle w:val="Body"/>
        <w:jc w:val="left"/>
        <w:rPr>
          <w:sz w:val="20"/>
          <w:szCs w:val="20"/>
        </w:rPr>
      </w:pPr>
      <w:r>
        <w:rPr>
          <w:sz w:val="20"/>
          <w:szCs w:val="20"/>
          <w:lang w:val="it-IT"/>
        </w:rPr>
        <w:t>Phone: 617</w:t>
      </w:r>
      <w:r>
        <w:rPr>
          <w:sz w:val="20"/>
          <w:szCs w:val="20"/>
        </w:rPr>
        <w:t xml:space="preserve">‐338‐0500; </w:t>
      </w:r>
      <w:hyperlink r:id="rId39" w:history="1">
        <w:r w:rsidR="00BD0CA3" w:rsidRPr="00347BFE">
          <w:rPr>
            <w:rStyle w:val="Hyperlink"/>
            <w:sz w:val="20"/>
            <w:szCs w:val="20"/>
          </w:rPr>
          <w:t>www.massbar.org</w:t>
        </w:r>
      </w:hyperlink>
      <w:r w:rsidR="00BD0CA3">
        <w:rPr>
          <w:sz w:val="20"/>
          <w:szCs w:val="20"/>
        </w:rPr>
        <w:t xml:space="preserve"> </w:t>
      </w:r>
    </w:p>
    <w:p w14:paraId="543FC71B" w14:textId="77777777" w:rsidR="00250C6E" w:rsidRDefault="00250C6E">
      <w:pPr>
        <w:pStyle w:val="Body"/>
        <w:jc w:val="left"/>
        <w:rPr>
          <w:sz w:val="20"/>
          <w:szCs w:val="20"/>
        </w:rPr>
      </w:pPr>
    </w:p>
    <w:p w14:paraId="2DC628C8" w14:textId="77777777" w:rsidR="00250C6E" w:rsidRDefault="00BE5AF4">
      <w:pPr>
        <w:pStyle w:val="Body"/>
        <w:jc w:val="left"/>
        <w:rPr>
          <w:sz w:val="20"/>
          <w:szCs w:val="20"/>
        </w:rPr>
      </w:pPr>
      <w:r>
        <w:rPr>
          <w:b/>
          <w:bCs/>
          <w:sz w:val="20"/>
          <w:szCs w:val="20"/>
          <w:lang w:val="de-DE"/>
        </w:rPr>
        <w:t xml:space="preserve">MICHIGAN </w:t>
      </w:r>
      <w:r>
        <w:rPr>
          <w:sz w:val="20"/>
          <w:szCs w:val="20"/>
        </w:rPr>
        <w:t>– The Forum has not filed an Application for Accreditation of CLE in this state.</w:t>
      </w:r>
    </w:p>
    <w:p w14:paraId="26174F8F" w14:textId="77777777" w:rsidR="00250C6E" w:rsidRDefault="00BE5AF4">
      <w:pPr>
        <w:pStyle w:val="Body"/>
        <w:jc w:val="left"/>
        <w:rPr>
          <w:sz w:val="20"/>
          <w:szCs w:val="20"/>
        </w:rPr>
      </w:pPr>
      <w:r>
        <w:rPr>
          <w:b/>
          <w:bCs/>
          <w:sz w:val="20"/>
          <w:szCs w:val="20"/>
        </w:rPr>
        <w:t>State Bar of Michigan</w:t>
      </w:r>
      <w:r>
        <w:rPr>
          <w:sz w:val="20"/>
          <w:szCs w:val="20"/>
        </w:rPr>
        <w:t>, 306 Townsend St., Lansing, Michigan 48933‐2012</w:t>
      </w:r>
    </w:p>
    <w:p w14:paraId="6753DEB0" w14:textId="3E96466E" w:rsidR="00250C6E" w:rsidRDefault="00BE5AF4">
      <w:pPr>
        <w:pStyle w:val="Body"/>
        <w:jc w:val="left"/>
        <w:rPr>
          <w:sz w:val="20"/>
          <w:szCs w:val="20"/>
          <w:lang w:val="de-DE"/>
        </w:rPr>
      </w:pPr>
      <w:r>
        <w:rPr>
          <w:sz w:val="20"/>
          <w:szCs w:val="20"/>
          <w:lang w:val="it-IT"/>
        </w:rPr>
        <w:t>Phone: 517</w:t>
      </w:r>
      <w:r>
        <w:rPr>
          <w:sz w:val="20"/>
          <w:szCs w:val="20"/>
        </w:rPr>
        <w:t>‐</w:t>
      </w:r>
      <w:r>
        <w:rPr>
          <w:sz w:val="20"/>
          <w:szCs w:val="20"/>
          <w:lang w:val="ru-RU"/>
        </w:rPr>
        <w:t>346</w:t>
      </w:r>
      <w:r>
        <w:rPr>
          <w:sz w:val="20"/>
          <w:szCs w:val="20"/>
        </w:rPr>
        <w:t xml:space="preserve">‐6300, 800‐968‐1442; Fax: 517‐482‐6248; </w:t>
      </w:r>
      <w:hyperlink r:id="rId40" w:history="1">
        <w:r w:rsidR="00BD0CA3" w:rsidRPr="00347BFE">
          <w:rPr>
            <w:rStyle w:val="Hyperlink"/>
            <w:sz w:val="20"/>
            <w:szCs w:val="20"/>
            <w:lang w:val="de-DE"/>
          </w:rPr>
          <w:t>www.michbar.org</w:t>
        </w:r>
      </w:hyperlink>
      <w:r w:rsidR="00BD0CA3">
        <w:rPr>
          <w:sz w:val="20"/>
          <w:szCs w:val="20"/>
          <w:lang w:val="de-DE"/>
        </w:rPr>
        <w:t xml:space="preserve"> </w:t>
      </w:r>
      <w:r>
        <w:rPr>
          <w:sz w:val="20"/>
          <w:szCs w:val="20"/>
          <w:lang w:val="de-DE"/>
        </w:rPr>
        <w:t xml:space="preserve"> </w:t>
      </w:r>
    </w:p>
    <w:p w14:paraId="2618D0FD" w14:textId="21164A63" w:rsidR="00081B78" w:rsidRDefault="00081B78">
      <w:pPr>
        <w:pStyle w:val="Body"/>
        <w:jc w:val="left"/>
        <w:rPr>
          <w:sz w:val="20"/>
          <w:szCs w:val="20"/>
          <w:lang w:val="de-DE"/>
        </w:rPr>
      </w:pPr>
    </w:p>
    <w:p w14:paraId="6F306E96" w14:textId="77777777" w:rsidR="00081B78" w:rsidRDefault="00081B78">
      <w:pPr>
        <w:pStyle w:val="Body"/>
        <w:jc w:val="left"/>
        <w:rPr>
          <w:sz w:val="20"/>
          <w:szCs w:val="20"/>
        </w:rPr>
      </w:pPr>
    </w:p>
    <w:p w14:paraId="1792F98E" w14:textId="77777777" w:rsidR="00250C6E" w:rsidRDefault="00250C6E">
      <w:pPr>
        <w:pStyle w:val="Body"/>
        <w:jc w:val="left"/>
        <w:rPr>
          <w:b/>
          <w:bCs/>
          <w:sz w:val="20"/>
          <w:szCs w:val="20"/>
        </w:rPr>
      </w:pPr>
    </w:p>
    <w:p w14:paraId="74AB62AF" w14:textId="77777777" w:rsidR="00081B78" w:rsidRDefault="00081B78" w:rsidP="00081B78">
      <w:pPr>
        <w:pStyle w:val="Body"/>
        <w:rPr>
          <w:b/>
          <w:bCs/>
          <w:sz w:val="20"/>
          <w:szCs w:val="20"/>
          <w:u w:val="single"/>
        </w:rPr>
      </w:pPr>
      <w:r>
        <w:rPr>
          <w:b/>
          <w:bCs/>
          <w:sz w:val="20"/>
          <w:szCs w:val="20"/>
          <w:u w:val="single"/>
        </w:rPr>
        <w:t>Legal Accreditation</w:t>
      </w:r>
    </w:p>
    <w:p w14:paraId="5807B501" w14:textId="7A5C8A6A"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3719D273" w14:textId="77777777" w:rsidR="00081B78" w:rsidRDefault="00081B78">
      <w:pPr>
        <w:pStyle w:val="Body"/>
        <w:jc w:val="left"/>
        <w:rPr>
          <w:b/>
          <w:bCs/>
          <w:sz w:val="20"/>
          <w:szCs w:val="20"/>
          <w:lang w:val="de-DE"/>
        </w:rPr>
      </w:pPr>
    </w:p>
    <w:p w14:paraId="7C7C7A79" w14:textId="6912AA4C" w:rsidR="00250C6E" w:rsidRPr="00706C25" w:rsidRDefault="00BE5AF4">
      <w:pPr>
        <w:pStyle w:val="Body"/>
        <w:jc w:val="left"/>
        <w:rPr>
          <w:b/>
          <w:bCs/>
          <w:sz w:val="20"/>
          <w:szCs w:val="20"/>
        </w:rPr>
      </w:pPr>
      <w:r w:rsidRPr="00706C25">
        <w:rPr>
          <w:b/>
          <w:bCs/>
          <w:sz w:val="20"/>
          <w:szCs w:val="20"/>
          <w:lang w:val="de-DE"/>
        </w:rPr>
        <w:t xml:space="preserve">MINNESOTA </w:t>
      </w:r>
      <w:r w:rsidRPr="00706C25">
        <w:rPr>
          <w:sz w:val="20"/>
          <w:szCs w:val="20"/>
        </w:rPr>
        <w:t xml:space="preserve">– The </w:t>
      </w:r>
      <w:r w:rsidR="00FE1242">
        <w:rPr>
          <w:sz w:val="20"/>
          <w:szCs w:val="20"/>
        </w:rPr>
        <w:t>30</w:t>
      </w:r>
      <w:r w:rsidR="00FE1242" w:rsidRPr="00FE1242">
        <w:rPr>
          <w:sz w:val="20"/>
          <w:szCs w:val="20"/>
          <w:vertAlign w:val="superscript"/>
        </w:rPr>
        <w:t>th</w:t>
      </w:r>
      <w:r w:rsidR="00FE1242">
        <w:rPr>
          <w:sz w:val="20"/>
          <w:szCs w:val="20"/>
        </w:rPr>
        <w:t xml:space="preserve"> </w:t>
      </w:r>
      <w:r w:rsidRPr="00706C25">
        <w:rPr>
          <w:sz w:val="20"/>
          <w:szCs w:val="20"/>
        </w:rPr>
        <w:t>Annual Paul J. Hartman SALT Forum has been approved by the Minnesota Board of Continuing Legal Education for 17</w:t>
      </w:r>
      <w:r w:rsidR="00FA3D11">
        <w:rPr>
          <w:sz w:val="20"/>
          <w:szCs w:val="20"/>
        </w:rPr>
        <w:t>.5</w:t>
      </w:r>
      <w:r w:rsidRPr="00706C25">
        <w:rPr>
          <w:sz w:val="20"/>
          <w:szCs w:val="20"/>
        </w:rPr>
        <w:t xml:space="preserve"> hours of general credit and 1 hour of ethics</w:t>
      </w:r>
      <w:r w:rsidR="00153005" w:rsidRPr="00706C25">
        <w:rPr>
          <w:sz w:val="20"/>
          <w:szCs w:val="20"/>
        </w:rPr>
        <w:t>, for both the in-person and virtual forums (</w:t>
      </w:r>
      <w:proofErr w:type="gramStart"/>
      <w:r w:rsidR="00153005" w:rsidRPr="00706C25">
        <w:rPr>
          <w:sz w:val="20"/>
          <w:szCs w:val="20"/>
        </w:rPr>
        <w:t>Live Webcast</w:t>
      </w:r>
      <w:proofErr w:type="gramEnd"/>
      <w:r w:rsidR="00153005" w:rsidRPr="00706C25">
        <w:rPr>
          <w:sz w:val="20"/>
          <w:szCs w:val="20"/>
        </w:rPr>
        <w:t>).</w:t>
      </w:r>
      <w:r w:rsidRPr="00706C25">
        <w:rPr>
          <w:sz w:val="20"/>
          <w:szCs w:val="20"/>
        </w:rPr>
        <w:t xml:space="preserve"> Attorneys wishing to receive credit for this course must report the</w:t>
      </w:r>
      <w:r w:rsidR="00153005" w:rsidRPr="00706C25">
        <w:rPr>
          <w:sz w:val="20"/>
          <w:szCs w:val="20"/>
        </w:rPr>
        <w:t>ir</w:t>
      </w:r>
      <w:r w:rsidRPr="00706C25">
        <w:rPr>
          <w:sz w:val="20"/>
          <w:szCs w:val="20"/>
        </w:rPr>
        <w:t xml:space="preserve"> attendance in their OASIS portal at </w:t>
      </w:r>
      <w:hyperlink r:id="rId41" w:history="1">
        <w:r w:rsidRPr="00706C25">
          <w:rPr>
            <w:rStyle w:val="Hyperlink3"/>
          </w:rPr>
          <w:t>www.cle.mn.gov</w:t>
        </w:r>
      </w:hyperlink>
      <w:r w:rsidRPr="00706C25">
        <w:rPr>
          <w:sz w:val="20"/>
          <w:szCs w:val="20"/>
        </w:rPr>
        <w:t xml:space="preserve">.  </w:t>
      </w:r>
      <w:r w:rsidR="00153005" w:rsidRPr="00706C25">
        <w:rPr>
          <w:sz w:val="20"/>
          <w:szCs w:val="20"/>
        </w:rPr>
        <w:t>Please also complete the Forum’s Certificate of Attendance and turn in at the registration desk.</w:t>
      </w:r>
    </w:p>
    <w:p w14:paraId="629D73A5" w14:textId="77777777" w:rsidR="00081B78" w:rsidRDefault="00081B78">
      <w:pPr>
        <w:pStyle w:val="Body"/>
        <w:jc w:val="left"/>
        <w:rPr>
          <w:b/>
          <w:bCs/>
          <w:sz w:val="20"/>
          <w:szCs w:val="20"/>
        </w:rPr>
      </w:pPr>
    </w:p>
    <w:p w14:paraId="4E737582" w14:textId="50E7AB24" w:rsidR="00250C6E" w:rsidRPr="00706C25" w:rsidRDefault="00BE5AF4">
      <w:pPr>
        <w:pStyle w:val="Body"/>
        <w:jc w:val="left"/>
        <w:rPr>
          <w:sz w:val="20"/>
          <w:szCs w:val="20"/>
        </w:rPr>
      </w:pPr>
      <w:r w:rsidRPr="00706C25">
        <w:rPr>
          <w:b/>
          <w:bCs/>
          <w:sz w:val="20"/>
          <w:szCs w:val="20"/>
        </w:rPr>
        <w:t>Minnesota State Board of Continuing Legal Education</w:t>
      </w:r>
      <w:r w:rsidRPr="00706C25">
        <w:rPr>
          <w:sz w:val="20"/>
          <w:szCs w:val="20"/>
        </w:rPr>
        <w:t>, 180 East 5th Street, Suite 950, St. Paul, MN</w:t>
      </w:r>
    </w:p>
    <w:p w14:paraId="3E6FD850" w14:textId="77777777" w:rsidR="00250C6E" w:rsidRPr="00706C25" w:rsidRDefault="00BE5AF4">
      <w:pPr>
        <w:pStyle w:val="Body"/>
        <w:jc w:val="left"/>
        <w:rPr>
          <w:sz w:val="20"/>
          <w:szCs w:val="20"/>
        </w:rPr>
      </w:pPr>
      <w:r w:rsidRPr="00706C25">
        <w:rPr>
          <w:sz w:val="20"/>
          <w:szCs w:val="20"/>
        </w:rPr>
        <w:t>55101</w:t>
      </w:r>
    </w:p>
    <w:p w14:paraId="63CA57F7" w14:textId="31B47AC1" w:rsidR="00250C6E" w:rsidRDefault="00BE5AF4">
      <w:pPr>
        <w:pStyle w:val="Body"/>
        <w:jc w:val="left"/>
        <w:rPr>
          <w:sz w:val="20"/>
          <w:szCs w:val="20"/>
        </w:rPr>
      </w:pPr>
      <w:r w:rsidRPr="00706C25">
        <w:rPr>
          <w:sz w:val="20"/>
          <w:szCs w:val="20"/>
          <w:lang w:val="it-IT"/>
        </w:rPr>
        <w:t>Phone: 651</w:t>
      </w:r>
      <w:r w:rsidRPr="00706C25">
        <w:rPr>
          <w:sz w:val="20"/>
          <w:szCs w:val="20"/>
        </w:rPr>
        <w:t xml:space="preserve">‐297‐7100 – Fax: 651‐296‐5866; </w:t>
      </w:r>
      <w:hyperlink r:id="rId42" w:history="1">
        <w:r w:rsidRPr="00706C25">
          <w:rPr>
            <w:rStyle w:val="Hyperlink2"/>
          </w:rPr>
          <w:t>www.cle.mn.gov</w:t>
        </w:r>
      </w:hyperlink>
      <w:r w:rsidR="0069492E" w:rsidRPr="00706C25">
        <w:rPr>
          <w:sz w:val="20"/>
          <w:szCs w:val="20"/>
        </w:rPr>
        <w:t xml:space="preserve">; </w:t>
      </w:r>
      <w:proofErr w:type="gramStart"/>
      <w:r w:rsidRPr="00706C25">
        <w:rPr>
          <w:sz w:val="20"/>
          <w:szCs w:val="20"/>
        </w:rPr>
        <w:t>email</w:t>
      </w:r>
      <w:proofErr w:type="gramEnd"/>
      <w:r w:rsidRPr="00706C25">
        <w:rPr>
          <w:sz w:val="20"/>
          <w:szCs w:val="20"/>
        </w:rPr>
        <w:t xml:space="preserve"> - </w:t>
      </w:r>
      <w:hyperlink r:id="rId43" w:history="1">
        <w:r w:rsidRPr="00706C25">
          <w:rPr>
            <w:rStyle w:val="Hyperlink2"/>
            <w:sz w:val="20"/>
            <w:szCs w:val="20"/>
          </w:rPr>
          <w:t>clestaff@mbcle.state.mn.us</w:t>
        </w:r>
      </w:hyperlink>
      <w:r w:rsidR="00BD0CA3">
        <w:rPr>
          <w:rStyle w:val="Hyperlink2"/>
          <w:sz w:val="20"/>
          <w:szCs w:val="20"/>
        </w:rPr>
        <w:t xml:space="preserve"> </w:t>
      </w:r>
    </w:p>
    <w:p w14:paraId="64CAAB0C" w14:textId="77777777" w:rsidR="00250C6E" w:rsidRDefault="00250C6E" w:rsidP="00081B78">
      <w:pPr>
        <w:pStyle w:val="Body"/>
        <w:jc w:val="left"/>
        <w:rPr>
          <w:sz w:val="20"/>
          <w:szCs w:val="20"/>
        </w:rPr>
      </w:pPr>
    </w:p>
    <w:p w14:paraId="4E10E93D" w14:textId="2FCFED3C" w:rsidR="00250C6E" w:rsidRPr="00257C45" w:rsidRDefault="00BE5AF4">
      <w:pPr>
        <w:pStyle w:val="Body"/>
        <w:jc w:val="left"/>
        <w:rPr>
          <w:b/>
          <w:bCs/>
          <w:sz w:val="20"/>
          <w:szCs w:val="20"/>
        </w:rPr>
      </w:pPr>
      <w:r w:rsidRPr="00257C45">
        <w:rPr>
          <w:b/>
          <w:bCs/>
          <w:sz w:val="20"/>
          <w:szCs w:val="20"/>
        </w:rPr>
        <w:t xml:space="preserve">MISSISSIPPI </w:t>
      </w:r>
      <w:r w:rsidRPr="00257C45">
        <w:rPr>
          <w:sz w:val="20"/>
          <w:szCs w:val="20"/>
        </w:rPr>
        <w:t xml:space="preserve">– The </w:t>
      </w:r>
      <w:r w:rsidR="00FE1242">
        <w:rPr>
          <w:sz w:val="20"/>
          <w:szCs w:val="20"/>
        </w:rPr>
        <w:t>30</w:t>
      </w:r>
      <w:r w:rsidRPr="00257C45">
        <w:rPr>
          <w:sz w:val="20"/>
          <w:szCs w:val="20"/>
          <w:vertAlign w:val="superscript"/>
        </w:rPr>
        <w:t>th</w:t>
      </w:r>
      <w:r w:rsidRPr="00257C45">
        <w:rPr>
          <w:sz w:val="20"/>
          <w:szCs w:val="20"/>
        </w:rPr>
        <w:t xml:space="preserve"> Annual Paul J. Hartman SALT Forum has been approved by the Mississippi Commission on CLE for 18 CLE Credits, including 1 hour of ethics credit</w:t>
      </w:r>
      <w:r w:rsidR="005645FB">
        <w:rPr>
          <w:sz w:val="20"/>
          <w:szCs w:val="20"/>
        </w:rPr>
        <w:t xml:space="preserve"> for both the in-person and virtual Forum. </w:t>
      </w:r>
      <w:r w:rsidRPr="00257C45">
        <w:rPr>
          <w:sz w:val="20"/>
          <w:szCs w:val="20"/>
        </w:rPr>
        <w:t xml:space="preserve">The Forum must forward to the Commission a list of Mississippi attorneys within thirty days following conclusion. </w:t>
      </w:r>
      <w:proofErr w:type="gramStart"/>
      <w:r w:rsidRPr="00257C45">
        <w:rPr>
          <w:sz w:val="20"/>
          <w:szCs w:val="20"/>
        </w:rPr>
        <w:t>In order to</w:t>
      </w:r>
      <w:proofErr w:type="gramEnd"/>
      <w:r w:rsidRPr="00257C45">
        <w:rPr>
          <w:sz w:val="20"/>
          <w:szCs w:val="20"/>
        </w:rPr>
        <w:t xml:space="preserve"> receive credit for your attendance, please complete and turn in your Certificate of Attendance</w:t>
      </w:r>
      <w:r w:rsidR="005645FB">
        <w:rPr>
          <w:sz w:val="20"/>
          <w:szCs w:val="20"/>
        </w:rPr>
        <w:t xml:space="preserve"> to the registration desk.</w:t>
      </w:r>
      <w:r w:rsidR="00A80CA5">
        <w:rPr>
          <w:sz w:val="20"/>
          <w:szCs w:val="20"/>
        </w:rPr>
        <w:t xml:space="preserve"> </w:t>
      </w:r>
      <w:r w:rsidR="00A80CA5" w:rsidRPr="00C364A0">
        <w:rPr>
          <w:sz w:val="20"/>
          <w:szCs w:val="20"/>
        </w:rPr>
        <w:t>*</w:t>
      </w:r>
      <w:proofErr w:type="gramStart"/>
      <w:r w:rsidR="00A80CA5" w:rsidRPr="00C364A0">
        <w:rPr>
          <w:sz w:val="20"/>
          <w:szCs w:val="20"/>
        </w:rPr>
        <w:t>At this time</w:t>
      </w:r>
      <w:proofErr w:type="gramEnd"/>
      <w:r w:rsidR="00A80CA5" w:rsidRPr="00C364A0">
        <w:rPr>
          <w:sz w:val="20"/>
          <w:szCs w:val="20"/>
        </w:rPr>
        <w:t xml:space="preserve"> Regulation 3.3 limits virtual CLE claims to 6 hours.</w:t>
      </w:r>
      <w:r w:rsidR="00A80CA5">
        <w:rPr>
          <w:sz w:val="20"/>
          <w:szCs w:val="20"/>
        </w:rPr>
        <w:t xml:space="preserve"> </w:t>
      </w:r>
    </w:p>
    <w:p w14:paraId="79D0A8FE" w14:textId="77777777" w:rsidR="00250C6E" w:rsidRPr="00257C45" w:rsidRDefault="00BE5AF4">
      <w:pPr>
        <w:pStyle w:val="Body"/>
        <w:jc w:val="left"/>
        <w:rPr>
          <w:sz w:val="20"/>
          <w:szCs w:val="20"/>
        </w:rPr>
      </w:pPr>
      <w:r w:rsidRPr="00257C45">
        <w:rPr>
          <w:b/>
          <w:bCs/>
          <w:sz w:val="20"/>
          <w:szCs w:val="20"/>
        </w:rPr>
        <w:t xml:space="preserve">Mississippi Commission on CLE, </w:t>
      </w:r>
      <w:r w:rsidRPr="00257C45">
        <w:rPr>
          <w:sz w:val="20"/>
          <w:szCs w:val="20"/>
        </w:rPr>
        <w:t>P. O. Box 369, Jackson, MS 39205</w:t>
      </w:r>
    </w:p>
    <w:p w14:paraId="54EFFE53" w14:textId="7BD9854E" w:rsidR="00250C6E" w:rsidRPr="00257C45" w:rsidRDefault="00BE5AF4">
      <w:pPr>
        <w:pStyle w:val="Body"/>
        <w:jc w:val="left"/>
        <w:rPr>
          <w:sz w:val="20"/>
          <w:szCs w:val="20"/>
        </w:rPr>
      </w:pPr>
      <w:r w:rsidRPr="00257C45">
        <w:rPr>
          <w:sz w:val="20"/>
          <w:szCs w:val="20"/>
          <w:lang w:val="it-IT"/>
        </w:rPr>
        <w:t>Phone: 601</w:t>
      </w:r>
      <w:r w:rsidRPr="00257C45">
        <w:rPr>
          <w:sz w:val="20"/>
          <w:szCs w:val="20"/>
        </w:rPr>
        <w:t>‐</w:t>
      </w:r>
      <w:r w:rsidRPr="00257C45">
        <w:rPr>
          <w:sz w:val="20"/>
          <w:szCs w:val="20"/>
          <w:lang w:val="ru-RU"/>
        </w:rPr>
        <w:t>576</w:t>
      </w:r>
      <w:r w:rsidRPr="00257C45">
        <w:rPr>
          <w:sz w:val="20"/>
          <w:szCs w:val="20"/>
        </w:rPr>
        <w:t>‐4622; Fax: 601‐</w:t>
      </w:r>
      <w:r w:rsidRPr="00257C45">
        <w:rPr>
          <w:sz w:val="20"/>
          <w:szCs w:val="20"/>
          <w:lang w:val="ru-RU"/>
        </w:rPr>
        <w:t>576</w:t>
      </w:r>
      <w:r w:rsidRPr="00257C45">
        <w:rPr>
          <w:sz w:val="20"/>
          <w:szCs w:val="20"/>
        </w:rPr>
        <w:t xml:space="preserve">‐4733; </w:t>
      </w:r>
      <w:hyperlink r:id="rId44" w:history="1">
        <w:r w:rsidR="00BD0CA3" w:rsidRPr="00347BFE">
          <w:rPr>
            <w:rStyle w:val="Hyperlink"/>
            <w:sz w:val="20"/>
            <w:szCs w:val="20"/>
          </w:rPr>
          <w:t>https://courts.ms.gov</w:t>
        </w:r>
      </w:hyperlink>
      <w:r w:rsidR="00BD0CA3">
        <w:rPr>
          <w:sz w:val="20"/>
          <w:szCs w:val="20"/>
        </w:rPr>
        <w:t xml:space="preserve"> </w:t>
      </w:r>
    </w:p>
    <w:p w14:paraId="15FC9F48" w14:textId="77777777" w:rsidR="00250C6E" w:rsidRPr="00FF4339" w:rsidRDefault="00250C6E">
      <w:pPr>
        <w:pStyle w:val="Body"/>
        <w:jc w:val="left"/>
        <w:rPr>
          <w:sz w:val="20"/>
          <w:szCs w:val="20"/>
          <w:highlight w:val="yellow"/>
        </w:rPr>
      </w:pPr>
    </w:p>
    <w:p w14:paraId="17773A91" w14:textId="2D233013" w:rsidR="00250C6E" w:rsidRPr="005645FB" w:rsidRDefault="00BE5AF4">
      <w:pPr>
        <w:pStyle w:val="Body"/>
        <w:jc w:val="left"/>
        <w:rPr>
          <w:b/>
          <w:bCs/>
          <w:sz w:val="20"/>
          <w:szCs w:val="20"/>
        </w:rPr>
      </w:pPr>
      <w:r w:rsidRPr="005645FB">
        <w:rPr>
          <w:b/>
          <w:bCs/>
          <w:sz w:val="20"/>
          <w:szCs w:val="20"/>
        </w:rPr>
        <w:t xml:space="preserve">MISSOURI </w:t>
      </w:r>
      <w:r w:rsidRPr="005645FB">
        <w:rPr>
          <w:sz w:val="20"/>
          <w:szCs w:val="20"/>
        </w:rPr>
        <w:t xml:space="preserve">– The </w:t>
      </w:r>
      <w:r w:rsidR="00FE1242">
        <w:rPr>
          <w:sz w:val="20"/>
          <w:szCs w:val="20"/>
        </w:rPr>
        <w:t>30</w:t>
      </w:r>
      <w:r w:rsidRPr="005645FB">
        <w:rPr>
          <w:sz w:val="20"/>
          <w:szCs w:val="20"/>
          <w:vertAlign w:val="superscript"/>
        </w:rPr>
        <w:t>th</w:t>
      </w:r>
      <w:r w:rsidRPr="005645FB">
        <w:rPr>
          <w:sz w:val="20"/>
          <w:szCs w:val="20"/>
        </w:rPr>
        <w:t xml:space="preserve"> Annual Paul J. Hartman SALT Forum has been approved by The Missouri Bar</w:t>
      </w:r>
      <w:r w:rsidR="005645FB" w:rsidRPr="005645FB">
        <w:rPr>
          <w:sz w:val="20"/>
          <w:szCs w:val="20"/>
        </w:rPr>
        <w:t xml:space="preserve"> MCLE Department</w:t>
      </w:r>
      <w:r w:rsidRPr="005645FB">
        <w:rPr>
          <w:sz w:val="20"/>
          <w:szCs w:val="20"/>
        </w:rPr>
        <w:t xml:space="preserve"> for 2</w:t>
      </w:r>
      <w:r w:rsidR="005645FB" w:rsidRPr="005645FB">
        <w:rPr>
          <w:sz w:val="20"/>
          <w:szCs w:val="20"/>
        </w:rPr>
        <w:t>2.3</w:t>
      </w:r>
      <w:r w:rsidRPr="005645FB">
        <w:rPr>
          <w:sz w:val="20"/>
          <w:szCs w:val="20"/>
        </w:rPr>
        <w:t xml:space="preserve"> hours including 1.2 Ethics hours</w:t>
      </w:r>
      <w:r w:rsidR="005645FB" w:rsidRPr="005645FB">
        <w:rPr>
          <w:sz w:val="20"/>
          <w:szCs w:val="20"/>
        </w:rPr>
        <w:t xml:space="preserve"> for both the in-person and virtual Forum</w:t>
      </w:r>
      <w:r w:rsidRPr="005645FB">
        <w:rPr>
          <w:sz w:val="20"/>
          <w:szCs w:val="20"/>
        </w:rPr>
        <w:t xml:space="preserve">. </w:t>
      </w:r>
      <w:proofErr w:type="gramStart"/>
      <w:r w:rsidRPr="005645FB">
        <w:rPr>
          <w:sz w:val="20"/>
          <w:szCs w:val="20"/>
        </w:rPr>
        <w:t>In order to</w:t>
      </w:r>
      <w:proofErr w:type="gramEnd"/>
      <w:r w:rsidRPr="005645FB">
        <w:rPr>
          <w:sz w:val="20"/>
          <w:szCs w:val="20"/>
        </w:rPr>
        <w:t xml:space="preserve"> receive credit for your attendance, please complete and turn in your Certificate of Attendance</w:t>
      </w:r>
      <w:r w:rsidR="005645FB" w:rsidRPr="005645FB">
        <w:rPr>
          <w:sz w:val="20"/>
          <w:szCs w:val="20"/>
        </w:rPr>
        <w:t xml:space="preserve"> at the registration desk</w:t>
      </w:r>
      <w:r w:rsidRPr="005645FB">
        <w:rPr>
          <w:sz w:val="20"/>
          <w:szCs w:val="20"/>
        </w:rPr>
        <w:t>.</w:t>
      </w:r>
      <w:r w:rsidR="005645FB" w:rsidRPr="005645FB">
        <w:rPr>
          <w:sz w:val="20"/>
          <w:szCs w:val="20"/>
        </w:rPr>
        <w:t xml:space="preserve"> Attendees should keep a personal record of attendance at the program for use in filing their Annual Report of Compliance. Sponsors do not submit a certificate of attendance to the Missouri Bar.</w:t>
      </w:r>
    </w:p>
    <w:p w14:paraId="540E82FF" w14:textId="1663C97D" w:rsidR="00250C6E" w:rsidRPr="005645FB" w:rsidRDefault="00BE5AF4">
      <w:pPr>
        <w:pStyle w:val="Body"/>
        <w:jc w:val="left"/>
        <w:rPr>
          <w:sz w:val="20"/>
          <w:szCs w:val="20"/>
        </w:rPr>
      </w:pPr>
      <w:r w:rsidRPr="005645FB">
        <w:rPr>
          <w:b/>
          <w:bCs/>
          <w:sz w:val="20"/>
          <w:szCs w:val="20"/>
        </w:rPr>
        <w:t>The Missouri Bar</w:t>
      </w:r>
      <w:r w:rsidR="005645FB" w:rsidRPr="005645FB">
        <w:rPr>
          <w:b/>
          <w:bCs/>
          <w:sz w:val="20"/>
          <w:szCs w:val="20"/>
        </w:rPr>
        <w:t xml:space="preserve"> </w:t>
      </w:r>
      <w:r w:rsidRPr="005645FB">
        <w:rPr>
          <w:b/>
          <w:bCs/>
          <w:sz w:val="20"/>
          <w:szCs w:val="20"/>
        </w:rPr>
        <w:t xml:space="preserve">MCLE, </w:t>
      </w:r>
      <w:r w:rsidRPr="005645FB">
        <w:rPr>
          <w:sz w:val="20"/>
          <w:szCs w:val="20"/>
        </w:rPr>
        <w:t>326 Monroe St.,</w:t>
      </w:r>
      <w:r w:rsidRPr="005645FB">
        <w:rPr>
          <w:b/>
          <w:bCs/>
          <w:sz w:val="20"/>
          <w:szCs w:val="20"/>
        </w:rPr>
        <w:t xml:space="preserve"> </w:t>
      </w:r>
      <w:r w:rsidRPr="005645FB">
        <w:rPr>
          <w:sz w:val="20"/>
          <w:szCs w:val="20"/>
        </w:rPr>
        <w:t>P.O. Box 2355, Jefferson City, MO 65102</w:t>
      </w:r>
    </w:p>
    <w:p w14:paraId="4BC464ED" w14:textId="62DC0296" w:rsidR="00250C6E" w:rsidRPr="005645FB" w:rsidRDefault="00BE5AF4">
      <w:pPr>
        <w:pStyle w:val="Body"/>
        <w:jc w:val="left"/>
        <w:rPr>
          <w:sz w:val="20"/>
          <w:szCs w:val="20"/>
        </w:rPr>
      </w:pPr>
      <w:r w:rsidRPr="005645FB">
        <w:rPr>
          <w:sz w:val="20"/>
          <w:szCs w:val="20"/>
          <w:lang w:val="it-IT"/>
        </w:rPr>
        <w:t>Phone: 573</w:t>
      </w:r>
      <w:r w:rsidRPr="005645FB">
        <w:rPr>
          <w:sz w:val="20"/>
          <w:szCs w:val="20"/>
        </w:rPr>
        <w:t>‐63</w:t>
      </w:r>
      <w:r w:rsidR="005645FB" w:rsidRPr="005645FB">
        <w:rPr>
          <w:sz w:val="20"/>
          <w:szCs w:val="20"/>
        </w:rPr>
        <w:t>8</w:t>
      </w:r>
      <w:r w:rsidRPr="005645FB">
        <w:rPr>
          <w:sz w:val="20"/>
          <w:szCs w:val="20"/>
        </w:rPr>
        <w:t>‐</w:t>
      </w:r>
      <w:r w:rsidR="005645FB" w:rsidRPr="005645FB">
        <w:rPr>
          <w:sz w:val="20"/>
          <w:szCs w:val="20"/>
        </w:rPr>
        <w:t>2233</w:t>
      </w:r>
      <w:r w:rsidR="0069492E" w:rsidRPr="005645FB">
        <w:rPr>
          <w:sz w:val="20"/>
          <w:szCs w:val="20"/>
        </w:rPr>
        <w:t>;</w:t>
      </w:r>
      <w:r w:rsidRPr="005645FB">
        <w:rPr>
          <w:sz w:val="20"/>
          <w:szCs w:val="20"/>
        </w:rPr>
        <w:t xml:space="preserve"> Fax: 573‐635‐2811; </w:t>
      </w:r>
      <w:hyperlink r:id="rId45" w:history="1">
        <w:r w:rsidRPr="005645FB">
          <w:rPr>
            <w:rStyle w:val="Hyperlink2"/>
            <w:sz w:val="20"/>
            <w:szCs w:val="20"/>
          </w:rPr>
          <w:t>www.mobar.org</w:t>
        </w:r>
      </w:hyperlink>
      <w:r w:rsidRPr="005645FB">
        <w:rPr>
          <w:sz w:val="20"/>
          <w:szCs w:val="20"/>
        </w:rPr>
        <w:t xml:space="preserve">; </w:t>
      </w:r>
      <w:proofErr w:type="gramStart"/>
      <w:r w:rsidRPr="005645FB">
        <w:rPr>
          <w:sz w:val="20"/>
          <w:szCs w:val="20"/>
        </w:rPr>
        <w:t>email</w:t>
      </w:r>
      <w:proofErr w:type="gramEnd"/>
      <w:r w:rsidRPr="005645FB">
        <w:rPr>
          <w:sz w:val="20"/>
          <w:szCs w:val="20"/>
        </w:rPr>
        <w:t xml:space="preserve"> - </w:t>
      </w:r>
      <w:hyperlink r:id="rId46" w:history="1">
        <w:r w:rsidRPr="005645FB">
          <w:rPr>
            <w:rStyle w:val="Hyperlink2"/>
            <w:sz w:val="20"/>
            <w:szCs w:val="20"/>
          </w:rPr>
          <w:t>mobar@mobar.org</w:t>
        </w:r>
      </w:hyperlink>
      <w:r w:rsidR="00BD0CA3">
        <w:rPr>
          <w:rStyle w:val="Hyperlink2"/>
          <w:sz w:val="20"/>
          <w:szCs w:val="20"/>
        </w:rPr>
        <w:t xml:space="preserve"> </w:t>
      </w:r>
    </w:p>
    <w:p w14:paraId="4860AE57" w14:textId="77777777" w:rsidR="00250C6E" w:rsidRDefault="00250C6E">
      <w:pPr>
        <w:pStyle w:val="Body"/>
        <w:jc w:val="left"/>
        <w:rPr>
          <w:sz w:val="20"/>
          <w:szCs w:val="20"/>
        </w:rPr>
      </w:pPr>
    </w:p>
    <w:p w14:paraId="400D1C11" w14:textId="3849AB7E" w:rsidR="00250C6E" w:rsidRDefault="00BE5AF4">
      <w:pPr>
        <w:pStyle w:val="Body"/>
        <w:jc w:val="left"/>
        <w:rPr>
          <w:sz w:val="20"/>
          <w:szCs w:val="20"/>
        </w:rPr>
      </w:pPr>
      <w:r>
        <w:rPr>
          <w:b/>
          <w:bCs/>
          <w:sz w:val="20"/>
          <w:szCs w:val="20"/>
          <w:lang w:val="es-ES_tradnl"/>
        </w:rPr>
        <w:t xml:space="preserve">MONTANA </w:t>
      </w:r>
      <w:r>
        <w:rPr>
          <w:sz w:val="20"/>
          <w:szCs w:val="20"/>
        </w:rPr>
        <w:t xml:space="preserve">– The Forum has not requested approval from the Montana Board of CLE; however, if a seminar has been approved for CLE credit in the state in which it is held, there </w:t>
      </w:r>
      <w:r w:rsidR="00DE04BB">
        <w:rPr>
          <w:sz w:val="20"/>
          <w:szCs w:val="20"/>
        </w:rPr>
        <w:t xml:space="preserve">may not be a need </w:t>
      </w:r>
      <w:r>
        <w:rPr>
          <w:sz w:val="20"/>
          <w:szCs w:val="20"/>
        </w:rPr>
        <w:t xml:space="preserve">to apply for approval of CLE credit in Montana. </w:t>
      </w:r>
    </w:p>
    <w:p w14:paraId="51FA978F" w14:textId="77777777" w:rsidR="00250C6E" w:rsidRDefault="00BE5AF4">
      <w:pPr>
        <w:pStyle w:val="Body"/>
        <w:jc w:val="left"/>
        <w:rPr>
          <w:sz w:val="20"/>
          <w:szCs w:val="20"/>
        </w:rPr>
      </w:pPr>
      <w:r>
        <w:rPr>
          <w:b/>
          <w:bCs/>
          <w:sz w:val="20"/>
          <w:szCs w:val="20"/>
        </w:rPr>
        <w:t>Montana Board of Continuing Legal Education</w:t>
      </w:r>
      <w:r>
        <w:rPr>
          <w:sz w:val="20"/>
          <w:szCs w:val="20"/>
          <w:lang w:val="it-IT"/>
        </w:rPr>
        <w:t>, P. O. Box 577, Helena, MT 59624</w:t>
      </w:r>
    </w:p>
    <w:p w14:paraId="15952B8F" w14:textId="1D7D6F0C" w:rsidR="00250C6E" w:rsidRDefault="00BE5AF4">
      <w:pPr>
        <w:pStyle w:val="Body"/>
        <w:jc w:val="left"/>
        <w:rPr>
          <w:sz w:val="20"/>
          <w:szCs w:val="20"/>
        </w:rPr>
      </w:pPr>
      <w:r>
        <w:rPr>
          <w:sz w:val="20"/>
          <w:szCs w:val="20"/>
          <w:lang w:val="it-IT"/>
        </w:rPr>
        <w:t>Phone: 406</w:t>
      </w:r>
      <w:r>
        <w:rPr>
          <w:sz w:val="20"/>
          <w:szCs w:val="20"/>
        </w:rPr>
        <w:t>‐442‐7660</w:t>
      </w:r>
      <w:r w:rsidR="0069492E">
        <w:rPr>
          <w:sz w:val="20"/>
          <w:szCs w:val="20"/>
        </w:rPr>
        <w:t xml:space="preserve">; </w:t>
      </w:r>
      <w:r>
        <w:rPr>
          <w:sz w:val="20"/>
          <w:szCs w:val="20"/>
        </w:rPr>
        <w:t xml:space="preserve">Fax: 406‐442‐7763 ‐ </w:t>
      </w:r>
      <w:hyperlink r:id="rId47" w:history="1">
        <w:r w:rsidR="00BD0CA3" w:rsidRPr="00347BFE">
          <w:rPr>
            <w:rStyle w:val="Hyperlink"/>
            <w:sz w:val="20"/>
            <w:szCs w:val="20"/>
          </w:rPr>
          <w:t>www.montanabar.org/cle/</w:t>
        </w:r>
      </w:hyperlink>
      <w:r w:rsidR="00BD0CA3">
        <w:rPr>
          <w:sz w:val="20"/>
          <w:szCs w:val="20"/>
        </w:rPr>
        <w:t xml:space="preserve"> </w:t>
      </w:r>
      <w:r>
        <w:rPr>
          <w:sz w:val="20"/>
          <w:szCs w:val="20"/>
        </w:rPr>
        <w:t xml:space="preserve"> </w:t>
      </w:r>
      <w:r w:rsidR="00BD0CA3">
        <w:rPr>
          <w:sz w:val="20"/>
          <w:szCs w:val="20"/>
        </w:rPr>
        <w:t xml:space="preserve"> </w:t>
      </w:r>
    </w:p>
    <w:p w14:paraId="16B4C1ED" w14:textId="77777777" w:rsidR="00250C6E" w:rsidRDefault="00250C6E">
      <w:pPr>
        <w:pStyle w:val="Body"/>
        <w:jc w:val="left"/>
        <w:rPr>
          <w:sz w:val="20"/>
          <w:szCs w:val="20"/>
        </w:rPr>
      </w:pPr>
    </w:p>
    <w:p w14:paraId="2F8064AF" w14:textId="24610E81" w:rsidR="00250C6E" w:rsidRPr="00DE04BB" w:rsidRDefault="00BE5AF4">
      <w:pPr>
        <w:pStyle w:val="Body"/>
        <w:jc w:val="left"/>
        <w:rPr>
          <w:sz w:val="20"/>
          <w:szCs w:val="20"/>
        </w:rPr>
      </w:pPr>
      <w:r w:rsidRPr="00DE04BB">
        <w:rPr>
          <w:b/>
          <w:bCs/>
          <w:sz w:val="20"/>
          <w:szCs w:val="20"/>
          <w:lang w:val="de-DE"/>
        </w:rPr>
        <w:t xml:space="preserve">NEBRASKA </w:t>
      </w:r>
      <w:r w:rsidRPr="00DE04BB">
        <w:rPr>
          <w:sz w:val="20"/>
          <w:szCs w:val="20"/>
        </w:rPr>
        <w:t xml:space="preserve">– The Forum has not filed for </w:t>
      </w:r>
      <w:r w:rsidR="009375F0" w:rsidRPr="00DE04BB">
        <w:rPr>
          <w:sz w:val="20"/>
          <w:szCs w:val="20"/>
        </w:rPr>
        <w:t>pre-a</w:t>
      </w:r>
      <w:r w:rsidRPr="00DE04BB">
        <w:rPr>
          <w:sz w:val="20"/>
          <w:szCs w:val="20"/>
        </w:rPr>
        <w:t xml:space="preserve">pproval in </w:t>
      </w:r>
      <w:r w:rsidR="009375F0" w:rsidRPr="00DE04BB">
        <w:rPr>
          <w:sz w:val="20"/>
          <w:szCs w:val="20"/>
        </w:rPr>
        <w:t xml:space="preserve">Nebraska. However, attorneys can submit their CLE hours by logging into their account and submitting their Certificate of Attendance and the Forum Agenda/Brochure (which includes speaker bios). There is currently not a fee to submit individual attendance. Please complete the </w:t>
      </w:r>
      <w:r w:rsidR="00A22D5A">
        <w:rPr>
          <w:sz w:val="20"/>
          <w:szCs w:val="20"/>
        </w:rPr>
        <w:t xml:space="preserve">Forum </w:t>
      </w:r>
      <w:r w:rsidR="009375F0" w:rsidRPr="00DE04BB">
        <w:rPr>
          <w:sz w:val="20"/>
          <w:szCs w:val="20"/>
        </w:rPr>
        <w:t>Certificate of Attendance and return to the registration desk.</w:t>
      </w:r>
    </w:p>
    <w:p w14:paraId="6BA36144" w14:textId="73A3BCD5" w:rsidR="00250C6E" w:rsidRPr="00DE04BB" w:rsidRDefault="00BE5AF4">
      <w:pPr>
        <w:pStyle w:val="Body"/>
        <w:jc w:val="left"/>
        <w:rPr>
          <w:sz w:val="20"/>
          <w:szCs w:val="20"/>
        </w:rPr>
      </w:pPr>
      <w:r w:rsidRPr="00DE04BB">
        <w:rPr>
          <w:b/>
          <w:bCs/>
          <w:sz w:val="20"/>
          <w:szCs w:val="20"/>
        </w:rPr>
        <w:t>Nebraska Bar Association</w:t>
      </w:r>
      <w:r w:rsidRPr="00DE04BB">
        <w:rPr>
          <w:sz w:val="20"/>
          <w:szCs w:val="20"/>
        </w:rPr>
        <w:t xml:space="preserve">, </w:t>
      </w:r>
      <w:r w:rsidR="009375F0" w:rsidRPr="00DE04BB">
        <w:rPr>
          <w:sz w:val="20"/>
          <w:szCs w:val="20"/>
        </w:rPr>
        <w:t>3806 Normal Blvd.</w:t>
      </w:r>
      <w:r w:rsidRPr="00DE04BB">
        <w:rPr>
          <w:sz w:val="20"/>
          <w:szCs w:val="20"/>
        </w:rPr>
        <w:t>, Lincoln, NE 6850</w:t>
      </w:r>
      <w:r w:rsidR="009375F0" w:rsidRPr="00DE04BB">
        <w:rPr>
          <w:sz w:val="20"/>
          <w:szCs w:val="20"/>
        </w:rPr>
        <w:t>6</w:t>
      </w:r>
    </w:p>
    <w:p w14:paraId="75D769C8" w14:textId="094482F8" w:rsidR="00250C6E" w:rsidRDefault="00BE5AF4">
      <w:pPr>
        <w:pStyle w:val="Body"/>
        <w:jc w:val="left"/>
        <w:rPr>
          <w:sz w:val="20"/>
          <w:szCs w:val="20"/>
        </w:rPr>
      </w:pPr>
      <w:r w:rsidRPr="00DE04BB">
        <w:rPr>
          <w:sz w:val="20"/>
          <w:szCs w:val="20"/>
          <w:lang w:val="it-IT"/>
        </w:rPr>
        <w:t>Phone: 402</w:t>
      </w:r>
      <w:r w:rsidRPr="00DE04BB">
        <w:rPr>
          <w:sz w:val="20"/>
          <w:szCs w:val="20"/>
        </w:rPr>
        <w:t>‐</w:t>
      </w:r>
      <w:r w:rsidR="009375F0" w:rsidRPr="00DE04BB">
        <w:rPr>
          <w:sz w:val="20"/>
          <w:szCs w:val="20"/>
        </w:rPr>
        <w:t>471-3137</w:t>
      </w:r>
      <w:r w:rsidRPr="00DE04BB">
        <w:rPr>
          <w:sz w:val="20"/>
          <w:szCs w:val="20"/>
        </w:rPr>
        <w:t>; Fax: 402‐47</w:t>
      </w:r>
      <w:r w:rsidR="009375F0" w:rsidRPr="00DE04BB">
        <w:rPr>
          <w:sz w:val="20"/>
          <w:szCs w:val="20"/>
        </w:rPr>
        <w:t>1</w:t>
      </w:r>
      <w:r w:rsidRPr="00DE04BB">
        <w:rPr>
          <w:sz w:val="20"/>
          <w:szCs w:val="20"/>
        </w:rPr>
        <w:t>‐</w:t>
      </w:r>
      <w:r w:rsidR="009375F0" w:rsidRPr="00DE04BB">
        <w:rPr>
          <w:sz w:val="20"/>
          <w:szCs w:val="20"/>
        </w:rPr>
        <w:t>2512</w:t>
      </w:r>
      <w:r w:rsidRPr="00DE04BB">
        <w:rPr>
          <w:sz w:val="20"/>
          <w:szCs w:val="20"/>
        </w:rPr>
        <w:t xml:space="preserve">; </w:t>
      </w:r>
      <w:hyperlink r:id="rId48" w:history="1">
        <w:r w:rsidR="009375F0" w:rsidRPr="00DE04BB">
          <w:rPr>
            <w:rStyle w:val="Hyperlink"/>
            <w:sz w:val="20"/>
            <w:szCs w:val="20"/>
          </w:rPr>
          <w:t>https://supremecourt.nebraska.gov</w:t>
        </w:r>
      </w:hyperlink>
      <w:r w:rsidR="009375F0" w:rsidRPr="00DE04BB">
        <w:rPr>
          <w:sz w:val="20"/>
          <w:szCs w:val="20"/>
        </w:rPr>
        <w:t xml:space="preserve">; </w:t>
      </w:r>
      <w:hyperlink r:id="rId49" w:history="1">
        <w:r w:rsidR="00BD0CA3" w:rsidRPr="00347BFE">
          <w:rPr>
            <w:rStyle w:val="Hyperlink"/>
            <w:sz w:val="20"/>
            <w:szCs w:val="20"/>
          </w:rPr>
          <w:t>nsc.attrservices@nebraska.gov</w:t>
        </w:r>
      </w:hyperlink>
      <w:r w:rsidR="00BD0CA3">
        <w:rPr>
          <w:sz w:val="20"/>
          <w:szCs w:val="20"/>
        </w:rPr>
        <w:t xml:space="preserve"> </w:t>
      </w:r>
    </w:p>
    <w:p w14:paraId="64021610" w14:textId="77777777" w:rsidR="00250C6E" w:rsidRDefault="00250C6E">
      <w:pPr>
        <w:pStyle w:val="Body"/>
        <w:jc w:val="left"/>
        <w:rPr>
          <w:sz w:val="20"/>
          <w:szCs w:val="20"/>
        </w:rPr>
      </w:pPr>
    </w:p>
    <w:p w14:paraId="3F15601E" w14:textId="77777777" w:rsidR="00250C6E" w:rsidRDefault="00BE5AF4">
      <w:pPr>
        <w:pStyle w:val="Body"/>
        <w:jc w:val="left"/>
        <w:rPr>
          <w:sz w:val="20"/>
          <w:szCs w:val="20"/>
        </w:rPr>
      </w:pPr>
      <w:r>
        <w:rPr>
          <w:b/>
          <w:bCs/>
          <w:sz w:val="20"/>
          <w:szCs w:val="20"/>
          <w:lang w:val="de-DE"/>
        </w:rPr>
        <w:t xml:space="preserve">NEVADA </w:t>
      </w:r>
      <w:r>
        <w:rPr>
          <w:sz w:val="20"/>
          <w:szCs w:val="20"/>
        </w:rPr>
        <w:t>– The Forum has not requested approval by the board of CLE. Each 60 minutes equal one credit hour.</w:t>
      </w:r>
    </w:p>
    <w:p w14:paraId="321545DA" w14:textId="77777777" w:rsidR="00250C6E" w:rsidRDefault="00BE5AF4">
      <w:pPr>
        <w:pStyle w:val="Body"/>
        <w:jc w:val="left"/>
        <w:rPr>
          <w:sz w:val="20"/>
          <w:szCs w:val="20"/>
        </w:rPr>
      </w:pPr>
      <w:r>
        <w:rPr>
          <w:b/>
          <w:bCs/>
          <w:sz w:val="20"/>
          <w:szCs w:val="20"/>
        </w:rPr>
        <w:t xml:space="preserve">Nevada Board of Continuing Legal Education, </w:t>
      </w:r>
      <w:r>
        <w:rPr>
          <w:sz w:val="20"/>
          <w:szCs w:val="20"/>
        </w:rPr>
        <w:t>457 Court Street, 2nd Floor, Reno, NV 89501</w:t>
      </w:r>
    </w:p>
    <w:p w14:paraId="752585B2" w14:textId="1A094B45" w:rsidR="00250C6E" w:rsidRDefault="00BE5AF4">
      <w:pPr>
        <w:pStyle w:val="Body"/>
        <w:jc w:val="left"/>
        <w:rPr>
          <w:sz w:val="20"/>
          <w:szCs w:val="20"/>
        </w:rPr>
      </w:pPr>
      <w:r>
        <w:rPr>
          <w:sz w:val="20"/>
          <w:szCs w:val="20"/>
          <w:lang w:val="it-IT"/>
        </w:rPr>
        <w:t>Phone: 775</w:t>
      </w:r>
      <w:r>
        <w:rPr>
          <w:sz w:val="20"/>
          <w:szCs w:val="20"/>
        </w:rPr>
        <w:t xml:space="preserve">‐329‐4443; Fax: 775‐329‐4291; </w:t>
      </w:r>
      <w:hyperlink r:id="rId50" w:history="1">
        <w:r w:rsidR="00BD0CA3" w:rsidRPr="00347BFE">
          <w:rPr>
            <w:rStyle w:val="Hyperlink"/>
            <w:sz w:val="20"/>
            <w:szCs w:val="20"/>
          </w:rPr>
          <w:t>www.nvbar.org</w:t>
        </w:r>
      </w:hyperlink>
      <w:r w:rsidR="00BD0CA3">
        <w:rPr>
          <w:sz w:val="20"/>
          <w:szCs w:val="20"/>
        </w:rPr>
        <w:t xml:space="preserve"> </w:t>
      </w:r>
    </w:p>
    <w:p w14:paraId="3B870523" w14:textId="77777777" w:rsidR="00250C6E" w:rsidRDefault="00250C6E">
      <w:pPr>
        <w:pStyle w:val="Body"/>
        <w:jc w:val="left"/>
        <w:rPr>
          <w:sz w:val="20"/>
          <w:szCs w:val="20"/>
        </w:rPr>
      </w:pPr>
    </w:p>
    <w:p w14:paraId="5F92F389" w14:textId="77777777" w:rsidR="00081B78" w:rsidRDefault="00081B78">
      <w:pPr>
        <w:pStyle w:val="Body"/>
        <w:jc w:val="left"/>
        <w:rPr>
          <w:b/>
          <w:bCs/>
          <w:sz w:val="20"/>
          <w:szCs w:val="20"/>
          <w:lang w:val="de-DE"/>
        </w:rPr>
      </w:pPr>
    </w:p>
    <w:p w14:paraId="400A937D" w14:textId="77777777" w:rsidR="00081B78" w:rsidRDefault="00081B78">
      <w:pPr>
        <w:pStyle w:val="Body"/>
        <w:jc w:val="left"/>
        <w:rPr>
          <w:b/>
          <w:bCs/>
          <w:sz w:val="20"/>
          <w:szCs w:val="20"/>
          <w:lang w:val="de-DE"/>
        </w:rPr>
      </w:pPr>
    </w:p>
    <w:p w14:paraId="6B340164" w14:textId="77777777" w:rsidR="00081B78" w:rsidRDefault="00081B78">
      <w:pPr>
        <w:pStyle w:val="Body"/>
        <w:jc w:val="left"/>
        <w:rPr>
          <w:b/>
          <w:bCs/>
          <w:sz w:val="20"/>
          <w:szCs w:val="20"/>
          <w:lang w:val="de-DE"/>
        </w:rPr>
      </w:pPr>
    </w:p>
    <w:p w14:paraId="2CD22964" w14:textId="77777777" w:rsidR="00081B78" w:rsidRDefault="00081B78" w:rsidP="00081B78">
      <w:pPr>
        <w:pStyle w:val="Body"/>
        <w:rPr>
          <w:b/>
          <w:bCs/>
          <w:sz w:val="20"/>
          <w:szCs w:val="20"/>
          <w:u w:val="single"/>
        </w:rPr>
      </w:pPr>
      <w:r>
        <w:rPr>
          <w:b/>
          <w:bCs/>
          <w:sz w:val="20"/>
          <w:szCs w:val="20"/>
          <w:u w:val="single"/>
        </w:rPr>
        <w:t>Legal Accreditation</w:t>
      </w:r>
    </w:p>
    <w:p w14:paraId="69F25769" w14:textId="18AF9E0A"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3A10AD39" w14:textId="77777777" w:rsidR="00081B78" w:rsidRDefault="00081B78">
      <w:pPr>
        <w:pStyle w:val="Body"/>
        <w:jc w:val="left"/>
        <w:rPr>
          <w:b/>
          <w:bCs/>
          <w:sz w:val="20"/>
          <w:szCs w:val="20"/>
          <w:lang w:val="de-DE"/>
        </w:rPr>
      </w:pPr>
    </w:p>
    <w:p w14:paraId="45DCD2C7" w14:textId="1110516E" w:rsidR="00250C6E" w:rsidRDefault="00BE5AF4">
      <w:pPr>
        <w:pStyle w:val="Body"/>
        <w:jc w:val="left"/>
        <w:rPr>
          <w:sz w:val="20"/>
          <w:szCs w:val="20"/>
        </w:rPr>
      </w:pPr>
      <w:r>
        <w:rPr>
          <w:b/>
          <w:bCs/>
          <w:sz w:val="20"/>
          <w:szCs w:val="20"/>
          <w:lang w:val="de-DE"/>
        </w:rPr>
        <w:t xml:space="preserve">NEW HAMPSHIRE </w:t>
      </w:r>
      <w:r>
        <w:rPr>
          <w:sz w:val="20"/>
          <w:szCs w:val="20"/>
        </w:rPr>
        <w:t xml:space="preserve">– The Forum has not requested approval by the </w:t>
      </w:r>
      <w:proofErr w:type="gramStart"/>
      <w:r>
        <w:rPr>
          <w:sz w:val="20"/>
          <w:szCs w:val="20"/>
        </w:rPr>
        <w:t>CLE Board</w:t>
      </w:r>
      <w:proofErr w:type="gramEnd"/>
      <w:r>
        <w:rPr>
          <w:sz w:val="20"/>
          <w:szCs w:val="20"/>
        </w:rPr>
        <w:t>. Each 60 minutes equal one credit hour.</w:t>
      </w:r>
    </w:p>
    <w:p w14:paraId="438EE593" w14:textId="77777777" w:rsidR="00250C6E" w:rsidRDefault="00BE5AF4">
      <w:pPr>
        <w:pStyle w:val="Body"/>
        <w:jc w:val="left"/>
        <w:rPr>
          <w:sz w:val="20"/>
          <w:szCs w:val="20"/>
        </w:rPr>
      </w:pPr>
      <w:r>
        <w:rPr>
          <w:b/>
          <w:bCs/>
          <w:sz w:val="20"/>
          <w:szCs w:val="20"/>
        </w:rPr>
        <w:t xml:space="preserve">New Hampshire Minimum CLE Board, </w:t>
      </w:r>
      <w:r>
        <w:rPr>
          <w:sz w:val="20"/>
          <w:szCs w:val="20"/>
        </w:rPr>
        <w:t>2 Pillsbury Street, Suite 300, Concord NH 03301‐3502</w:t>
      </w:r>
    </w:p>
    <w:p w14:paraId="5C0A049A" w14:textId="34E2AACF" w:rsidR="00250C6E" w:rsidRDefault="00BE5AF4">
      <w:pPr>
        <w:pStyle w:val="Body"/>
        <w:jc w:val="left"/>
        <w:rPr>
          <w:sz w:val="20"/>
          <w:szCs w:val="20"/>
        </w:rPr>
      </w:pPr>
      <w:r>
        <w:rPr>
          <w:sz w:val="20"/>
          <w:szCs w:val="20"/>
          <w:lang w:val="it-IT"/>
        </w:rPr>
        <w:t>Phone: 603</w:t>
      </w:r>
      <w:r>
        <w:rPr>
          <w:sz w:val="20"/>
          <w:szCs w:val="20"/>
        </w:rPr>
        <w:t xml:space="preserve">‐715‐3222; Fax: 603‐224‐2910; </w:t>
      </w:r>
      <w:hyperlink r:id="rId51" w:history="1">
        <w:r w:rsidR="00BD0CA3" w:rsidRPr="00347BFE">
          <w:rPr>
            <w:rStyle w:val="Hyperlink"/>
            <w:sz w:val="20"/>
            <w:szCs w:val="20"/>
          </w:rPr>
          <w:t>www.nhbar.org</w:t>
        </w:r>
      </w:hyperlink>
      <w:r w:rsidR="00BD0CA3">
        <w:rPr>
          <w:sz w:val="20"/>
          <w:szCs w:val="20"/>
        </w:rPr>
        <w:t xml:space="preserve"> </w:t>
      </w:r>
    </w:p>
    <w:p w14:paraId="075F7DBD" w14:textId="77777777" w:rsidR="00250C6E" w:rsidRDefault="00250C6E">
      <w:pPr>
        <w:pStyle w:val="Body"/>
        <w:jc w:val="left"/>
        <w:rPr>
          <w:b/>
          <w:bCs/>
          <w:sz w:val="20"/>
          <w:szCs w:val="20"/>
        </w:rPr>
      </w:pPr>
    </w:p>
    <w:p w14:paraId="75675D73" w14:textId="77777777" w:rsidR="00250C6E" w:rsidRDefault="00BE5AF4">
      <w:pPr>
        <w:pStyle w:val="Body"/>
        <w:jc w:val="left"/>
        <w:rPr>
          <w:sz w:val="20"/>
          <w:szCs w:val="20"/>
        </w:rPr>
      </w:pPr>
      <w:r>
        <w:rPr>
          <w:b/>
          <w:bCs/>
          <w:sz w:val="20"/>
          <w:szCs w:val="20"/>
          <w:lang w:val="de-DE"/>
        </w:rPr>
        <w:t xml:space="preserve">NEW JERSEY </w:t>
      </w:r>
      <w:r>
        <w:rPr>
          <w:sz w:val="20"/>
          <w:szCs w:val="20"/>
        </w:rPr>
        <w:t>– The Forum has not requested approval in this state.</w:t>
      </w:r>
    </w:p>
    <w:p w14:paraId="197901E9" w14:textId="77777777" w:rsidR="00250C6E" w:rsidRDefault="00BE5AF4">
      <w:pPr>
        <w:pStyle w:val="Body"/>
        <w:jc w:val="left"/>
        <w:rPr>
          <w:sz w:val="20"/>
          <w:szCs w:val="20"/>
        </w:rPr>
      </w:pPr>
      <w:r>
        <w:rPr>
          <w:b/>
          <w:bCs/>
          <w:sz w:val="20"/>
          <w:szCs w:val="20"/>
        </w:rPr>
        <w:t xml:space="preserve">New Jersey Institute for Continuing Legal Education (ICLE), </w:t>
      </w:r>
      <w:r>
        <w:rPr>
          <w:sz w:val="20"/>
          <w:szCs w:val="20"/>
        </w:rPr>
        <w:t>One Constitution Square, New Brunswick,</w:t>
      </w:r>
    </w:p>
    <w:p w14:paraId="03EBF07B" w14:textId="723E0C2B" w:rsidR="0050369F" w:rsidRDefault="00BE5AF4" w:rsidP="0050369F">
      <w:pPr>
        <w:pStyle w:val="Body"/>
        <w:jc w:val="left"/>
        <w:rPr>
          <w:sz w:val="20"/>
          <w:szCs w:val="20"/>
        </w:rPr>
      </w:pPr>
      <w:r>
        <w:rPr>
          <w:sz w:val="20"/>
          <w:szCs w:val="20"/>
        </w:rPr>
        <w:t>NJ 08901‐1520</w:t>
      </w:r>
      <w:r w:rsidR="0050369F">
        <w:rPr>
          <w:sz w:val="20"/>
          <w:szCs w:val="20"/>
        </w:rPr>
        <w:t>,</w:t>
      </w:r>
      <w:r w:rsidR="0050369F" w:rsidRPr="0050369F">
        <w:rPr>
          <w:sz w:val="20"/>
          <w:szCs w:val="20"/>
          <w:lang w:val="it-IT"/>
        </w:rPr>
        <w:t xml:space="preserve"> </w:t>
      </w:r>
      <w:r w:rsidR="0050369F">
        <w:rPr>
          <w:sz w:val="20"/>
          <w:szCs w:val="20"/>
          <w:lang w:val="it-IT"/>
        </w:rPr>
        <w:t>Phone: 732-214</w:t>
      </w:r>
      <w:r w:rsidR="0050369F">
        <w:rPr>
          <w:sz w:val="20"/>
          <w:szCs w:val="20"/>
        </w:rPr>
        <w:t xml:space="preserve">‐8500; Fax: 732‐249‐0383; </w:t>
      </w:r>
      <w:hyperlink r:id="rId52" w:history="1">
        <w:r w:rsidR="00BD0CA3" w:rsidRPr="00347BFE">
          <w:rPr>
            <w:rStyle w:val="Hyperlink"/>
            <w:sz w:val="20"/>
            <w:szCs w:val="20"/>
          </w:rPr>
          <w:t>www.njicle.com</w:t>
        </w:r>
      </w:hyperlink>
      <w:r w:rsidR="00BD0CA3">
        <w:rPr>
          <w:sz w:val="20"/>
          <w:szCs w:val="20"/>
        </w:rPr>
        <w:t xml:space="preserve"> </w:t>
      </w:r>
      <w:r w:rsidR="0050369F">
        <w:rPr>
          <w:sz w:val="20"/>
          <w:szCs w:val="20"/>
        </w:rPr>
        <w:t xml:space="preserve"> </w:t>
      </w:r>
      <w:r w:rsidR="00BD0CA3">
        <w:rPr>
          <w:sz w:val="20"/>
          <w:szCs w:val="20"/>
        </w:rPr>
        <w:t xml:space="preserve"> </w:t>
      </w:r>
    </w:p>
    <w:p w14:paraId="15A367F9" w14:textId="77777777" w:rsidR="00250C6E" w:rsidRDefault="00250C6E">
      <w:pPr>
        <w:pStyle w:val="Body"/>
        <w:jc w:val="left"/>
        <w:rPr>
          <w:b/>
          <w:bCs/>
          <w:sz w:val="20"/>
          <w:szCs w:val="20"/>
        </w:rPr>
      </w:pPr>
    </w:p>
    <w:p w14:paraId="75D977DB" w14:textId="66D80137" w:rsidR="0050369F" w:rsidRDefault="00BE5AF4">
      <w:pPr>
        <w:pStyle w:val="Body"/>
        <w:jc w:val="left"/>
        <w:rPr>
          <w:sz w:val="20"/>
          <w:szCs w:val="20"/>
        </w:rPr>
      </w:pPr>
      <w:r w:rsidRPr="0050369F">
        <w:rPr>
          <w:b/>
          <w:bCs/>
          <w:sz w:val="20"/>
          <w:szCs w:val="20"/>
        </w:rPr>
        <w:t xml:space="preserve">NEW MEXICO </w:t>
      </w:r>
      <w:r w:rsidRPr="0050369F">
        <w:rPr>
          <w:sz w:val="20"/>
          <w:szCs w:val="20"/>
        </w:rPr>
        <w:t xml:space="preserve">– </w:t>
      </w:r>
      <w:r w:rsidR="00936A98" w:rsidRPr="0050369F">
        <w:rPr>
          <w:sz w:val="20"/>
          <w:szCs w:val="20"/>
        </w:rPr>
        <w:t>The Forum has not</w:t>
      </w:r>
      <w:r w:rsidRPr="0050369F">
        <w:rPr>
          <w:sz w:val="20"/>
          <w:szCs w:val="20"/>
        </w:rPr>
        <w:t xml:space="preserve"> </w:t>
      </w:r>
      <w:r w:rsidR="00936A98" w:rsidRPr="0050369F">
        <w:rPr>
          <w:sz w:val="20"/>
          <w:szCs w:val="20"/>
        </w:rPr>
        <w:t>applied for pre-</w:t>
      </w:r>
      <w:r w:rsidRPr="0050369F">
        <w:rPr>
          <w:sz w:val="20"/>
          <w:szCs w:val="20"/>
        </w:rPr>
        <w:t>approv</w:t>
      </w:r>
      <w:r w:rsidR="00936A98" w:rsidRPr="0050369F">
        <w:rPr>
          <w:sz w:val="20"/>
          <w:szCs w:val="20"/>
        </w:rPr>
        <w:t>al</w:t>
      </w:r>
      <w:r w:rsidRPr="0050369F">
        <w:rPr>
          <w:sz w:val="20"/>
          <w:szCs w:val="20"/>
        </w:rPr>
        <w:t xml:space="preserve"> by The State Bar of New Mexico</w:t>
      </w:r>
      <w:r w:rsidR="00936A98" w:rsidRPr="0050369F">
        <w:rPr>
          <w:sz w:val="20"/>
          <w:szCs w:val="20"/>
        </w:rPr>
        <w:t xml:space="preserve">. Attorneys can </w:t>
      </w:r>
      <w:r w:rsidR="0050369F" w:rsidRPr="0050369F">
        <w:rPr>
          <w:sz w:val="20"/>
          <w:szCs w:val="20"/>
        </w:rPr>
        <w:t>submit CLE credits via the website. Please complete the Forum Certificate of Attendance and return to the registration desk.</w:t>
      </w:r>
      <w:r w:rsidR="0050369F">
        <w:rPr>
          <w:sz w:val="20"/>
          <w:szCs w:val="20"/>
        </w:rPr>
        <w:t xml:space="preserve"> </w:t>
      </w:r>
      <w:r w:rsidR="0050369F" w:rsidRPr="0050369F">
        <w:rPr>
          <w:b/>
          <w:bCs/>
          <w:sz w:val="20"/>
          <w:szCs w:val="20"/>
        </w:rPr>
        <w:t xml:space="preserve">State Bar of </w:t>
      </w:r>
      <w:r w:rsidR="0050369F" w:rsidRPr="0050369F">
        <w:rPr>
          <w:b/>
          <w:bCs/>
          <w:sz w:val="20"/>
          <w:szCs w:val="20"/>
          <w:lang w:val="nl-NL"/>
        </w:rPr>
        <w:t xml:space="preserve">New Mexico MCLE, </w:t>
      </w:r>
      <w:r w:rsidR="0050369F" w:rsidRPr="0050369F">
        <w:rPr>
          <w:sz w:val="20"/>
          <w:szCs w:val="20"/>
        </w:rPr>
        <w:t>P. O. Box 9</w:t>
      </w:r>
      <w:r w:rsidR="0050369F">
        <w:rPr>
          <w:sz w:val="20"/>
          <w:szCs w:val="20"/>
        </w:rPr>
        <w:t>2860</w:t>
      </w:r>
      <w:r w:rsidR="0050369F" w:rsidRPr="0050369F">
        <w:rPr>
          <w:sz w:val="20"/>
          <w:szCs w:val="20"/>
          <w:lang w:val="pt-PT"/>
        </w:rPr>
        <w:t>, Albuquerque, NM 87199</w:t>
      </w:r>
      <w:r w:rsidR="0050369F" w:rsidRPr="0050369F">
        <w:rPr>
          <w:sz w:val="20"/>
          <w:szCs w:val="20"/>
        </w:rPr>
        <w:t>-2860</w:t>
      </w:r>
      <w:r w:rsidR="0050369F">
        <w:rPr>
          <w:sz w:val="20"/>
          <w:szCs w:val="20"/>
        </w:rPr>
        <w:t xml:space="preserve"> </w:t>
      </w:r>
    </w:p>
    <w:p w14:paraId="7191343C" w14:textId="291E5FF2" w:rsidR="00250C6E" w:rsidRPr="0050369F" w:rsidRDefault="00BE5AF4">
      <w:pPr>
        <w:pStyle w:val="Body"/>
        <w:jc w:val="left"/>
        <w:rPr>
          <w:sz w:val="20"/>
          <w:szCs w:val="20"/>
        </w:rPr>
      </w:pPr>
      <w:r w:rsidRPr="0050369F">
        <w:rPr>
          <w:sz w:val="20"/>
          <w:szCs w:val="20"/>
          <w:lang w:val="it-IT"/>
        </w:rPr>
        <w:t>Phone: 505</w:t>
      </w:r>
      <w:r w:rsidRPr="0050369F">
        <w:rPr>
          <w:sz w:val="20"/>
          <w:szCs w:val="20"/>
        </w:rPr>
        <w:t>‐797-60</w:t>
      </w:r>
      <w:r w:rsidR="0050369F" w:rsidRPr="0050369F">
        <w:rPr>
          <w:sz w:val="20"/>
          <w:szCs w:val="20"/>
        </w:rPr>
        <w:t>00</w:t>
      </w:r>
      <w:r w:rsidRPr="0050369F">
        <w:rPr>
          <w:sz w:val="20"/>
          <w:szCs w:val="20"/>
        </w:rPr>
        <w:t xml:space="preserve">; Fax: 866‐588-9437; </w:t>
      </w:r>
      <w:hyperlink r:id="rId53" w:history="1">
        <w:r w:rsidRPr="0050369F">
          <w:rPr>
            <w:rStyle w:val="Hyperlink2"/>
            <w:sz w:val="20"/>
            <w:szCs w:val="20"/>
          </w:rPr>
          <w:t>www.nmbar.org/MCLE</w:t>
        </w:r>
      </w:hyperlink>
      <w:r w:rsidRPr="0050369F">
        <w:rPr>
          <w:sz w:val="20"/>
          <w:szCs w:val="20"/>
        </w:rPr>
        <w:t>; email-mcle@nmbar.org</w:t>
      </w:r>
    </w:p>
    <w:p w14:paraId="03C438D7" w14:textId="77777777" w:rsidR="00250C6E" w:rsidRDefault="00250C6E">
      <w:pPr>
        <w:pStyle w:val="Body"/>
        <w:rPr>
          <w:b/>
          <w:bCs/>
          <w:sz w:val="20"/>
          <w:szCs w:val="20"/>
        </w:rPr>
      </w:pPr>
    </w:p>
    <w:p w14:paraId="19C53B31" w14:textId="7CDFB6AF" w:rsidR="00250C6E" w:rsidRDefault="00BE5AF4">
      <w:pPr>
        <w:pStyle w:val="Body"/>
        <w:jc w:val="left"/>
        <w:rPr>
          <w:sz w:val="20"/>
          <w:szCs w:val="20"/>
        </w:rPr>
      </w:pPr>
      <w:r>
        <w:rPr>
          <w:b/>
          <w:bCs/>
          <w:sz w:val="20"/>
          <w:szCs w:val="20"/>
        </w:rPr>
        <w:t xml:space="preserve">NEW YORK </w:t>
      </w:r>
      <w:r>
        <w:rPr>
          <w:sz w:val="20"/>
          <w:szCs w:val="20"/>
        </w:rPr>
        <w:t xml:space="preserve">– Since the </w:t>
      </w:r>
      <w:r w:rsidR="00FE1242">
        <w:rPr>
          <w:sz w:val="20"/>
          <w:szCs w:val="20"/>
        </w:rPr>
        <w:t>30</w:t>
      </w:r>
      <w:r w:rsidR="00FE1242" w:rsidRPr="00FE1242">
        <w:rPr>
          <w:sz w:val="20"/>
          <w:szCs w:val="20"/>
          <w:vertAlign w:val="superscript"/>
        </w:rPr>
        <w:t>th</w:t>
      </w:r>
      <w:r>
        <w:rPr>
          <w:sz w:val="20"/>
          <w:szCs w:val="20"/>
        </w:rPr>
        <w:t xml:space="preserve"> Annual Paul J. Hartman State &amp; Local Tax Forum has been approved by a New York Approved </w:t>
      </w:r>
      <w:proofErr w:type="gramStart"/>
      <w:r>
        <w:rPr>
          <w:sz w:val="20"/>
          <w:szCs w:val="20"/>
        </w:rPr>
        <w:t>Jurisdiction,</w:t>
      </w:r>
      <w:proofErr w:type="gramEnd"/>
      <w:r>
        <w:rPr>
          <w:sz w:val="20"/>
          <w:szCs w:val="20"/>
        </w:rPr>
        <w:t xml:space="preserve"> it is automatically approved by the State of New York. Credit hours are based on 50 minutes equaling one hour. You are required to maintain your attendance documents for a period of two years. New York is on the Honor </w:t>
      </w:r>
      <w:proofErr w:type="gramStart"/>
      <w:r>
        <w:rPr>
          <w:sz w:val="20"/>
          <w:szCs w:val="20"/>
        </w:rPr>
        <w:t>System</w:t>
      </w:r>
      <w:proofErr w:type="gramEnd"/>
      <w:r>
        <w:rPr>
          <w:sz w:val="20"/>
          <w:szCs w:val="20"/>
        </w:rPr>
        <w:t xml:space="preserve"> and you are to affirm your hours with your regularly scheduled reporting requirements to the state.</w:t>
      </w:r>
    </w:p>
    <w:p w14:paraId="3E7C8B49" w14:textId="77777777" w:rsidR="00250C6E" w:rsidRDefault="00BE5AF4">
      <w:pPr>
        <w:pStyle w:val="Body"/>
        <w:jc w:val="left"/>
        <w:rPr>
          <w:sz w:val="20"/>
          <w:szCs w:val="20"/>
        </w:rPr>
      </w:pPr>
      <w:r>
        <w:rPr>
          <w:b/>
          <w:bCs/>
          <w:sz w:val="20"/>
          <w:szCs w:val="20"/>
        </w:rPr>
        <w:t xml:space="preserve">New York State Continuing Legal Education Board, </w:t>
      </w:r>
      <w:r>
        <w:rPr>
          <w:sz w:val="20"/>
          <w:szCs w:val="20"/>
        </w:rPr>
        <w:t>25 Beaver Street, 11th Floor, New York, NY 10004</w:t>
      </w:r>
    </w:p>
    <w:p w14:paraId="4AF84A1C" w14:textId="06781637" w:rsidR="00250C6E" w:rsidRDefault="00BE5AF4">
      <w:pPr>
        <w:pStyle w:val="Body"/>
        <w:jc w:val="left"/>
        <w:rPr>
          <w:sz w:val="20"/>
          <w:szCs w:val="20"/>
        </w:rPr>
      </w:pPr>
      <w:r>
        <w:rPr>
          <w:sz w:val="20"/>
          <w:szCs w:val="20"/>
        </w:rPr>
        <w:t xml:space="preserve">Phone: 212‐428‐2105; Fax: 212‐428‐2188; </w:t>
      </w:r>
      <w:hyperlink r:id="rId54" w:history="1">
        <w:r w:rsidR="00BD0CA3" w:rsidRPr="00347BFE">
          <w:rPr>
            <w:rStyle w:val="Hyperlink"/>
            <w:sz w:val="20"/>
            <w:szCs w:val="20"/>
          </w:rPr>
          <w:t>www.courts.state.ny.us</w:t>
        </w:r>
      </w:hyperlink>
      <w:r w:rsidR="00BD0CA3">
        <w:rPr>
          <w:sz w:val="20"/>
          <w:szCs w:val="20"/>
        </w:rPr>
        <w:t xml:space="preserve"> </w:t>
      </w:r>
      <w:r>
        <w:rPr>
          <w:sz w:val="20"/>
          <w:szCs w:val="20"/>
        </w:rPr>
        <w:t xml:space="preserve"> </w:t>
      </w:r>
    </w:p>
    <w:p w14:paraId="323FDECD" w14:textId="77777777" w:rsidR="00250C6E" w:rsidRDefault="00250C6E">
      <w:pPr>
        <w:pStyle w:val="Body"/>
        <w:jc w:val="left"/>
        <w:rPr>
          <w:sz w:val="20"/>
          <w:szCs w:val="20"/>
        </w:rPr>
      </w:pPr>
    </w:p>
    <w:p w14:paraId="57533504" w14:textId="66C25AA4" w:rsidR="00250C6E" w:rsidRPr="006B1C12" w:rsidRDefault="00BE5AF4">
      <w:pPr>
        <w:pStyle w:val="Body"/>
        <w:jc w:val="left"/>
        <w:rPr>
          <w:sz w:val="20"/>
          <w:szCs w:val="20"/>
        </w:rPr>
      </w:pPr>
      <w:r w:rsidRPr="006B1C12">
        <w:rPr>
          <w:b/>
          <w:bCs/>
          <w:sz w:val="20"/>
          <w:szCs w:val="20"/>
          <w:lang w:val="de-DE"/>
        </w:rPr>
        <w:t xml:space="preserve">NORTH CAROLINA </w:t>
      </w:r>
      <w:r w:rsidRPr="006B1C12">
        <w:rPr>
          <w:sz w:val="20"/>
          <w:szCs w:val="20"/>
        </w:rPr>
        <w:t xml:space="preserve">– The </w:t>
      </w:r>
      <w:r w:rsidR="00FE1242">
        <w:rPr>
          <w:sz w:val="20"/>
          <w:szCs w:val="20"/>
        </w:rPr>
        <w:t>30</w:t>
      </w:r>
      <w:r w:rsidR="00FE1242" w:rsidRPr="00FE1242">
        <w:rPr>
          <w:sz w:val="20"/>
          <w:szCs w:val="20"/>
          <w:vertAlign w:val="superscript"/>
        </w:rPr>
        <w:t>th</w:t>
      </w:r>
      <w:r w:rsidRPr="006B1C12">
        <w:rPr>
          <w:sz w:val="20"/>
          <w:szCs w:val="20"/>
        </w:rPr>
        <w:t xml:space="preserve"> Annual Paul J. Hartman Forum is approved for 18.5 hours credit, </w:t>
      </w:r>
      <w:r w:rsidR="006B1C12" w:rsidRPr="006B1C12">
        <w:rPr>
          <w:sz w:val="20"/>
          <w:szCs w:val="20"/>
        </w:rPr>
        <w:t xml:space="preserve">of which 1.0 hour will be available to satisfy the professional responsibility/ethics requirement. </w:t>
      </w:r>
      <w:r w:rsidRPr="006B1C12">
        <w:rPr>
          <w:sz w:val="20"/>
          <w:szCs w:val="20"/>
        </w:rPr>
        <w:t xml:space="preserve">Within 30 days following the Forum, we are required to forward to the Board a list of all attending North Carolina </w:t>
      </w:r>
      <w:r w:rsidR="006B1C12" w:rsidRPr="006B1C12">
        <w:rPr>
          <w:sz w:val="20"/>
          <w:szCs w:val="20"/>
        </w:rPr>
        <w:t>lawyers</w:t>
      </w:r>
      <w:r w:rsidRPr="006B1C12">
        <w:rPr>
          <w:sz w:val="20"/>
          <w:szCs w:val="20"/>
        </w:rPr>
        <w:t xml:space="preserve">, </w:t>
      </w:r>
      <w:r w:rsidR="006B1C12" w:rsidRPr="006B1C12">
        <w:rPr>
          <w:sz w:val="20"/>
          <w:szCs w:val="20"/>
        </w:rPr>
        <w:t xml:space="preserve">with state bar numbers, in attendance including the specific number of credit hours that each attorney attended. Please </w:t>
      </w:r>
      <w:r w:rsidRPr="006B1C12">
        <w:rPr>
          <w:sz w:val="20"/>
          <w:szCs w:val="20"/>
        </w:rPr>
        <w:t xml:space="preserve">complete and </w:t>
      </w:r>
      <w:r w:rsidR="006B1C12">
        <w:rPr>
          <w:sz w:val="20"/>
          <w:szCs w:val="20"/>
        </w:rPr>
        <w:t>return</w:t>
      </w:r>
      <w:r w:rsidRPr="006B1C12">
        <w:rPr>
          <w:sz w:val="20"/>
          <w:szCs w:val="20"/>
        </w:rPr>
        <w:t xml:space="preserve"> </w:t>
      </w:r>
      <w:r w:rsidR="006B1C12" w:rsidRPr="006B1C12">
        <w:rPr>
          <w:sz w:val="20"/>
          <w:szCs w:val="20"/>
        </w:rPr>
        <w:t>the</w:t>
      </w:r>
      <w:r w:rsidRPr="006B1C12">
        <w:rPr>
          <w:sz w:val="20"/>
          <w:szCs w:val="20"/>
        </w:rPr>
        <w:t xml:space="preserve"> Certificate of</w:t>
      </w:r>
      <w:r w:rsidR="00475118" w:rsidRPr="006B1C12">
        <w:rPr>
          <w:sz w:val="20"/>
          <w:szCs w:val="20"/>
        </w:rPr>
        <w:t xml:space="preserve"> </w:t>
      </w:r>
      <w:r w:rsidRPr="006B1C12">
        <w:rPr>
          <w:sz w:val="20"/>
          <w:szCs w:val="20"/>
          <w:lang w:val="fr-FR"/>
        </w:rPr>
        <w:t>Attendanc</w:t>
      </w:r>
      <w:r w:rsidR="006B1C12" w:rsidRPr="006B1C12">
        <w:rPr>
          <w:sz w:val="20"/>
          <w:szCs w:val="20"/>
          <w:lang w:val="fr-FR"/>
        </w:rPr>
        <w:t xml:space="preserve">e and </w:t>
      </w:r>
      <w:proofErr w:type="spellStart"/>
      <w:r w:rsidR="006B1C12" w:rsidRPr="006B1C12">
        <w:rPr>
          <w:sz w:val="20"/>
          <w:szCs w:val="20"/>
          <w:lang w:val="fr-FR"/>
        </w:rPr>
        <w:t>include</w:t>
      </w:r>
      <w:proofErr w:type="spellEnd"/>
      <w:r w:rsidR="006B1C12" w:rsidRPr="006B1C12">
        <w:rPr>
          <w:sz w:val="20"/>
          <w:szCs w:val="20"/>
          <w:lang w:val="fr-FR"/>
        </w:rPr>
        <w:t xml:space="preserve"> </w:t>
      </w:r>
      <w:proofErr w:type="spellStart"/>
      <w:r w:rsidR="006B1C12" w:rsidRPr="006B1C12">
        <w:rPr>
          <w:sz w:val="20"/>
          <w:szCs w:val="20"/>
          <w:lang w:val="fr-FR"/>
        </w:rPr>
        <w:t>your</w:t>
      </w:r>
      <w:proofErr w:type="spellEnd"/>
      <w:r w:rsidR="006B1C12" w:rsidRPr="006B1C12">
        <w:rPr>
          <w:sz w:val="20"/>
          <w:szCs w:val="20"/>
          <w:lang w:val="fr-FR"/>
        </w:rPr>
        <w:t xml:space="preserve"> state bar </w:t>
      </w:r>
      <w:proofErr w:type="spellStart"/>
      <w:r w:rsidR="006B1C12" w:rsidRPr="006B1C12">
        <w:rPr>
          <w:sz w:val="20"/>
          <w:szCs w:val="20"/>
          <w:lang w:val="fr-FR"/>
        </w:rPr>
        <w:t>number</w:t>
      </w:r>
      <w:proofErr w:type="spellEnd"/>
      <w:r w:rsidR="006B1C12" w:rsidRPr="006B1C12">
        <w:rPr>
          <w:sz w:val="20"/>
          <w:szCs w:val="20"/>
          <w:lang w:val="fr-FR"/>
        </w:rPr>
        <w:t xml:space="preserve">. </w:t>
      </w:r>
    </w:p>
    <w:p w14:paraId="3BD1F0B4" w14:textId="77777777" w:rsidR="006B1C12" w:rsidRPr="006B1C12" w:rsidRDefault="00BE5AF4">
      <w:pPr>
        <w:pStyle w:val="Body"/>
        <w:jc w:val="left"/>
        <w:rPr>
          <w:sz w:val="20"/>
          <w:szCs w:val="20"/>
        </w:rPr>
      </w:pPr>
      <w:r w:rsidRPr="006B1C12">
        <w:rPr>
          <w:b/>
          <w:bCs/>
          <w:sz w:val="20"/>
          <w:szCs w:val="20"/>
        </w:rPr>
        <w:t xml:space="preserve">The North Carolina State Bar-Continuing Legal Education, </w:t>
      </w:r>
      <w:r w:rsidRPr="006B1C12">
        <w:rPr>
          <w:sz w:val="20"/>
          <w:szCs w:val="20"/>
        </w:rPr>
        <w:t>217 East Edenton St., P.O. Box 26148, Raleigh, NC 27611</w:t>
      </w:r>
    </w:p>
    <w:p w14:paraId="7654A07F" w14:textId="7BA49407" w:rsidR="00250C6E" w:rsidRPr="006B1C12" w:rsidRDefault="00BE5AF4">
      <w:pPr>
        <w:pStyle w:val="Body"/>
        <w:jc w:val="left"/>
        <w:rPr>
          <w:sz w:val="20"/>
          <w:szCs w:val="20"/>
        </w:rPr>
      </w:pPr>
      <w:r w:rsidRPr="006B1C12">
        <w:rPr>
          <w:sz w:val="20"/>
          <w:szCs w:val="20"/>
          <w:lang w:val="it-IT"/>
        </w:rPr>
        <w:t>Phone: 919</w:t>
      </w:r>
      <w:r w:rsidRPr="006B1C12">
        <w:rPr>
          <w:sz w:val="20"/>
          <w:szCs w:val="20"/>
        </w:rPr>
        <w:t xml:space="preserve">‐733‐0123; Fax: 919‐821‐9168; </w:t>
      </w:r>
      <w:hyperlink r:id="rId55" w:history="1">
        <w:r w:rsidR="00BD0CA3" w:rsidRPr="00347BFE">
          <w:rPr>
            <w:rStyle w:val="Hyperlink"/>
            <w:sz w:val="20"/>
            <w:szCs w:val="20"/>
          </w:rPr>
          <w:t>www.nccle.org</w:t>
        </w:r>
      </w:hyperlink>
      <w:r w:rsidR="00BD0CA3">
        <w:rPr>
          <w:sz w:val="20"/>
          <w:szCs w:val="20"/>
        </w:rPr>
        <w:t xml:space="preserve"> </w:t>
      </w:r>
      <w:r w:rsidRPr="006B1C12">
        <w:rPr>
          <w:sz w:val="20"/>
          <w:szCs w:val="20"/>
        </w:rPr>
        <w:t xml:space="preserve"> </w:t>
      </w:r>
    </w:p>
    <w:p w14:paraId="279E0C3E" w14:textId="77777777" w:rsidR="00250C6E" w:rsidRDefault="00250C6E">
      <w:pPr>
        <w:pStyle w:val="Body"/>
        <w:jc w:val="left"/>
        <w:rPr>
          <w:sz w:val="20"/>
          <w:szCs w:val="20"/>
        </w:rPr>
      </w:pPr>
    </w:p>
    <w:p w14:paraId="754873C6" w14:textId="77777777" w:rsidR="00250C6E" w:rsidRDefault="00BE5AF4">
      <w:pPr>
        <w:pStyle w:val="Body"/>
        <w:jc w:val="left"/>
        <w:rPr>
          <w:sz w:val="20"/>
          <w:szCs w:val="20"/>
        </w:rPr>
      </w:pPr>
      <w:r>
        <w:rPr>
          <w:b/>
          <w:bCs/>
          <w:sz w:val="20"/>
          <w:szCs w:val="20"/>
          <w:lang w:val="de-DE"/>
        </w:rPr>
        <w:t xml:space="preserve">NORTH DAKOTA </w:t>
      </w:r>
      <w:r>
        <w:rPr>
          <w:sz w:val="20"/>
          <w:szCs w:val="20"/>
        </w:rPr>
        <w:t>– The Forum has not filed Application for Approval of CLE Credit with the North Dakota Commission for CLE. Each 60 minutes equal one credit hour.</w:t>
      </w:r>
    </w:p>
    <w:p w14:paraId="778E572E" w14:textId="77777777" w:rsidR="00250C6E" w:rsidRDefault="00BE5AF4">
      <w:pPr>
        <w:pStyle w:val="Body"/>
        <w:jc w:val="left"/>
        <w:rPr>
          <w:sz w:val="20"/>
          <w:szCs w:val="20"/>
        </w:rPr>
      </w:pPr>
      <w:r>
        <w:rPr>
          <w:b/>
          <w:bCs/>
          <w:sz w:val="20"/>
          <w:szCs w:val="20"/>
        </w:rPr>
        <w:t>North Dakota Commission for CLE</w:t>
      </w:r>
      <w:r>
        <w:rPr>
          <w:sz w:val="20"/>
          <w:szCs w:val="20"/>
        </w:rPr>
        <w:t>, P. O. Box 2136, Bismarck, ND 58502</w:t>
      </w:r>
    </w:p>
    <w:p w14:paraId="2AB3816A" w14:textId="19595DE5" w:rsidR="00250C6E" w:rsidRDefault="00BE5AF4">
      <w:pPr>
        <w:pStyle w:val="Body"/>
        <w:jc w:val="left"/>
        <w:rPr>
          <w:sz w:val="20"/>
          <w:szCs w:val="20"/>
        </w:rPr>
      </w:pPr>
      <w:r>
        <w:rPr>
          <w:sz w:val="20"/>
          <w:szCs w:val="20"/>
          <w:lang w:val="it-IT"/>
        </w:rPr>
        <w:t>Phone: 701</w:t>
      </w:r>
      <w:r>
        <w:rPr>
          <w:sz w:val="20"/>
          <w:szCs w:val="20"/>
        </w:rPr>
        <w:t xml:space="preserve">‐255‐1404; Fax: 701‐224‐1621; </w:t>
      </w:r>
      <w:hyperlink r:id="rId56" w:history="1">
        <w:r w:rsidR="00BD0CA3" w:rsidRPr="00347BFE">
          <w:rPr>
            <w:rStyle w:val="Hyperlink"/>
            <w:sz w:val="20"/>
            <w:szCs w:val="20"/>
          </w:rPr>
          <w:t>www.sband.org</w:t>
        </w:r>
      </w:hyperlink>
      <w:r w:rsidR="00BD0CA3">
        <w:rPr>
          <w:sz w:val="20"/>
          <w:szCs w:val="20"/>
        </w:rPr>
        <w:t xml:space="preserve"> </w:t>
      </w:r>
      <w:r>
        <w:rPr>
          <w:sz w:val="20"/>
          <w:szCs w:val="20"/>
        </w:rPr>
        <w:t xml:space="preserve"> </w:t>
      </w:r>
    </w:p>
    <w:p w14:paraId="4378832B" w14:textId="77777777" w:rsidR="00250C6E" w:rsidRDefault="00250C6E">
      <w:pPr>
        <w:pStyle w:val="Body"/>
        <w:jc w:val="left"/>
        <w:rPr>
          <w:sz w:val="20"/>
          <w:szCs w:val="20"/>
        </w:rPr>
      </w:pPr>
    </w:p>
    <w:p w14:paraId="014CE34A" w14:textId="2F440ABF" w:rsidR="00250C6E" w:rsidRPr="001D4FC8" w:rsidRDefault="00BE5AF4">
      <w:pPr>
        <w:pStyle w:val="Body"/>
        <w:jc w:val="left"/>
        <w:rPr>
          <w:sz w:val="20"/>
          <w:szCs w:val="20"/>
        </w:rPr>
      </w:pPr>
      <w:r w:rsidRPr="001D4FC8">
        <w:rPr>
          <w:b/>
          <w:bCs/>
          <w:sz w:val="20"/>
          <w:szCs w:val="20"/>
          <w:lang w:val="de-DE"/>
        </w:rPr>
        <w:t xml:space="preserve">OHIO </w:t>
      </w:r>
      <w:r w:rsidRPr="001D4FC8">
        <w:rPr>
          <w:sz w:val="20"/>
          <w:szCs w:val="20"/>
        </w:rPr>
        <w:t xml:space="preserve">– The </w:t>
      </w:r>
      <w:r w:rsidR="00FE1242">
        <w:rPr>
          <w:sz w:val="20"/>
          <w:szCs w:val="20"/>
        </w:rPr>
        <w:t>30</w:t>
      </w:r>
      <w:r w:rsidRPr="001D4FC8">
        <w:rPr>
          <w:sz w:val="20"/>
          <w:szCs w:val="20"/>
          <w:vertAlign w:val="superscript"/>
        </w:rPr>
        <w:t>th</w:t>
      </w:r>
      <w:r w:rsidRPr="001D4FC8">
        <w:rPr>
          <w:sz w:val="20"/>
          <w:szCs w:val="20"/>
        </w:rPr>
        <w:t xml:space="preserve"> Annual Paul J. Hartman SALT Forum has been approved by the Supreme Court of Ohio Commission on Continuing Legal Education for </w:t>
      </w:r>
      <w:r w:rsidR="00FE1242">
        <w:rPr>
          <w:sz w:val="20"/>
          <w:szCs w:val="20"/>
        </w:rPr>
        <w:t>18.5</w:t>
      </w:r>
      <w:r w:rsidRPr="001D4FC8">
        <w:rPr>
          <w:sz w:val="20"/>
          <w:szCs w:val="20"/>
        </w:rPr>
        <w:t xml:space="preserve"> total CLE hours, </w:t>
      </w:r>
      <w:r w:rsidR="001D4FC8" w:rsidRPr="001D4FC8">
        <w:rPr>
          <w:sz w:val="20"/>
          <w:szCs w:val="20"/>
        </w:rPr>
        <w:t xml:space="preserve">including </w:t>
      </w:r>
      <w:r w:rsidR="00FE1242">
        <w:rPr>
          <w:sz w:val="20"/>
          <w:szCs w:val="20"/>
        </w:rPr>
        <w:t>17.5</w:t>
      </w:r>
      <w:r w:rsidR="001D4FC8" w:rsidRPr="001D4FC8">
        <w:rPr>
          <w:sz w:val="20"/>
          <w:szCs w:val="20"/>
        </w:rPr>
        <w:t xml:space="preserve"> General hours and </w:t>
      </w:r>
      <w:r w:rsidRPr="001D4FC8">
        <w:rPr>
          <w:sz w:val="20"/>
          <w:szCs w:val="20"/>
        </w:rPr>
        <w:t xml:space="preserve">1 </w:t>
      </w:r>
      <w:r w:rsidR="001D4FC8" w:rsidRPr="001D4FC8">
        <w:rPr>
          <w:sz w:val="20"/>
          <w:szCs w:val="20"/>
        </w:rPr>
        <w:t xml:space="preserve">hour of </w:t>
      </w:r>
      <w:r w:rsidR="001D4FC8">
        <w:rPr>
          <w:sz w:val="20"/>
          <w:szCs w:val="20"/>
        </w:rPr>
        <w:t>A</w:t>
      </w:r>
      <w:r w:rsidRPr="001D4FC8">
        <w:rPr>
          <w:sz w:val="20"/>
          <w:szCs w:val="20"/>
        </w:rPr>
        <w:t xml:space="preserve">ttorney </w:t>
      </w:r>
      <w:r w:rsidR="001D4FC8">
        <w:rPr>
          <w:sz w:val="20"/>
          <w:szCs w:val="20"/>
        </w:rPr>
        <w:t>P</w:t>
      </w:r>
      <w:r w:rsidRPr="001D4FC8">
        <w:rPr>
          <w:sz w:val="20"/>
          <w:szCs w:val="20"/>
        </w:rPr>
        <w:t xml:space="preserve">rofessional </w:t>
      </w:r>
      <w:r w:rsidR="001D4FC8">
        <w:rPr>
          <w:sz w:val="20"/>
          <w:szCs w:val="20"/>
        </w:rPr>
        <w:t>C</w:t>
      </w:r>
      <w:r w:rsidRPr="001D4FC8">
        <w:rPr>
          <w:sz w:val="20"/>
          <w:szCs w:val="20"/>
        </w:rPr>
        <w:t>onduct instruction</w:t>
      </w:r>
      <w:r w:rsidR="00355A0C">
        <w:rPr>
          <w:sz w:val="20"/>
          <w:szCs w:val="20"/>
        </w:rPr>
        <w:t xml:space="preserve">, for both the in person Forum and Live Interactive Webinar. </w:t>
      </w:r>
      <w:r w:rsidRPr="001D4FC8">
        <w:rPr>
          <w:sz w:val="20"/>
          <w:szCs w:val="20"/>
        </w:rPr>
        <w:t xml:space="preserve">Each attorney attending must complete the Forum’s Certificate of Attendance and include the Attorney Registration Number. </w:t>
      </w:r>
      <w:r w:rsidR="001D4FC8" w:rsidRPr="001D4FC8">
        <w:rPr>
          <w:sz w:val="20"/>
          <w:szCs w:val="20"/>
        </w:rPr>
        <w:t>Sponsors are required to submit attendance credit</w:t>
      </w:r>
      <w:r w:rsidR="001D4FC8">
        <w:rPr>
          <w:sz w:val="20"/>
          <w:szCs w:val="20"/>
        </w:rPr>
        <w:t xml:space="preserve"> w</w:t>
      </w:r>
      <w:r w:rsidR="001D4FC8" w:rsidRPr="001D4FC8">
        <w:rPr>
          <w:sz w:val="20"/>
          <w:szCs w:val="20"/>
        </w:rPr>
        <w:t xml:space="preserve">ithin 30 days from the date of the program. </w:t>
      </w:r>
    </w:p>
    <w:p w14:paraId="7DB8391D" w14:textId="77777777" w:rsidR="00250C6E" w:rsidRPr="001D4FC8" w:rsidRDefault="00BE5AF4">
      <w:pPr>
        <w:pStyle w:val="Body"/>
        <w:jc w:val="left"/>
        <w:rPr>
          <w:sz w:val="20"/>
          <w:szCs w:val="20"/>
        </w:rPr>
      </w:pPr>
      <w:r w:rsidRPr="001D4FC8">
        <w:rPr>
          <w:b/>
          <w:bCs/>
          <w:sz w:val="20"/>
          <w:szCs w:val="20"/>
        </w:rPr>
        <w:t xml:space="preserve">Supreme Court of Ohio, Commission on CLE, </w:t>
      </w:r>
      <w:r w:rsidRPr="001D4FC8">
        <w:rPr>
          <w:sz w:val="20"/>
          <w:szCs w:val="20"/>
        </w:rPr>
        <w:t xml:space="preserve">65 South Front Street, 5th Floor, </w:t>
      </w:r>
      <w:r w:rsidRPr="001D4FC8">
        <w:rPr>
          <w:sz w:val="20"/>
          <w:szCs w:val="20"/>
          <w:lang w:val="de-DE"/>
        </w:rPr>
        <w:t>Columbus, OH 43215</w:t>
      </w:r>
      <w:r w:rsidRPr="001D4FC8">
        <w:rPr>
          <w:sz w:val="20"/>
          <w:szCs w:val="20"/>
        </w:rPr>
        <w:t>‐</w:t>
      </w:r>
      <w:r w:rsidRPr="001D4FC8">
        <w:rPr>
          <w:sz w:val="20"/>
          <w:szCs w:val="20"/>
          <w:lang w:val="ru-RU"/>
        </w:rPr>
        <w:t>3431</w:t>
      </w:r>
    </w:p>
    <w:p w14:paraId="1F740653" w14:textId="51153DB5" w:rsidR="00250C6E" w:rsidRPr="001D4FC8" w:rsidRDefault="00BE5AF4">
      <w:pPr>
        <w:pStyle w:val="Body"/>
        <w:jc w:val="left"/>
        <w:rPr>
          <w:sz w:val="20"/>
          <w:szCs w:val="20"/>
        </w:rPr>
      </w:pPr>
      <w:r w:rsidRPr="001D4FC8">
        <w:rPr>
          <w:sz w:val="20"/>
          <w:szCs w:val="20"/>
          <w:lang w:val="it-IT"/>
        </w:rPr>
        <w:t>Phone: 614</w:t>
      </w:r>
      <w:r w:rsidRPr="001D4FC8">
        <w:rPr>
          <w:sz w:val="20"/>
          <w:szCs w:val="20"/>
        </w:rPr>
        <w:t xml:space="preserve">‐387‐9320; Fax: 614‐387‐9329; </w:t>
      </w:r>
      <w:hyperlink r:id="rId57" w:history="1">
        <w:r w:rsidR="00BD0CA3" w:rsidRPr="00347BFE">
          <w:rPr>
            <w:rStyle w:val="Hyperlink"/>
            <w:sz w:val="20"/>
            <w:szCs w:val="20"/>
          </w:rPr>
          <w:t>www.supremecourt.ohio.gove/AttySvcs/CLE/</w:t>
        </w:r>
      </w:hyperlink>
      <w:r w:rsidR="00BD0CA3">
        <w:rPr>
          <w:rStyle w:val="Hyperlink2"/>
          <w:sz w:val="20"/>
          <w:szCs w:val="20"/>
        </w:rPr>
        <w:t xml:space="preserve"> </w:t>
      </w:r>
    </w:p>
    <w:p w14:paraId="412355AD" w14:textId="77777777" w:rsidR="00250C6E" w:rsidRDefault="00250C6E">
      <w:pPr>
        <w:pStyle w:val="Body"/>
        <w:jc w:val="left"/>
        <w:rPr>
          <w:sz w:val="20"/>
          <w:szCs w:val="20"/>
        </w:rPr>
      </w:pPr>
    </w:p>
    <w:p w14:paraId="0EE571C9" w14:textId="77777777" w:rsidR="00081B78" w:rsidRDefault="00081B78">
      <w:pPr>
        <w:pStyle w:val="Body"/>
        <w:jc w:val="left"/>
        <w:rPr>
          <w:b/>
          <w:bCs/>
          <w:sz w:val="20"/>
          <w:szCs w:val="20"/>
          <w:lang w:val="de-DE"/>
        </w:rPr>
      </w:pPr>
    </w:p>
    <w:p w14:paraId="3AB79972" w14:textId="77777777" w:rsidR="00081B78" w:rsidRDefault="00081B78">
      <w:pPr>
        <w:pStyle w:val="Body"/>
        <w:jc w:val="left"/>
        <w:rPr>
          <w:b/>
          <w:bCs/>
          <w:sz w:val="20"/>
          <w:szCs w:val="20"/>
          <w:lang w:val="de-DE"/>
        </w:rPr>
      </w:pPr>
    </w:p>
    <w:p w14:paraId="34D08FAA" w14:textId="77777777" w:rsidR="00081B78" w:rsidRDefault="00081B78" w:rsidP="00081B78">
      <w:pPr>
        <w:pStyle w:val="Body"/>
        <w:rPr>
          <w:b/>
          <w:bCs/>
          <w:sz w:val="20"/>
          <w:szCs w:val="20"/>
          <w:u w:val="single"/>
        </w:rPr>
      </w:pPr>
      <w:r>
        <w:rPr>
          <w:b/>
          <w:bCs/>
          <w:sz w:val="20"/>
          <w:szCs w:val="20"/>
          <w:u w:val="single"/>
        </w:rPr>
        <w:t>Legal Accreditation</w:t>
      </w:r>
    </w:p>
    <w:p w14:paraId="34ABF65B" w14:textId="2268EFC7"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3782ED26" w14:textId="77777777" w:rsidR="00081B78" w:rsidRDefault="00081B78">
      <w:pPr>
        <w:pStyle w:val="Body"/>
        <w:jc w:val="left"/>
        <w:rPr>
          <w:b/>
          <w:bCs/>
          <w:sz w:val="20"/>
          <w:szCs w:val="20"/>
          <w:lang w:val="de-DE"/>
        </w:rPr>
      </w:pPr>
    </w:p>
    <w:p w14:paraId="039A982E" w14:textId="4416BDFA" w:rsidR="00250C6E" w:rsidRDefault="00BE5AF4">
      <w:pPr>
        <w:pStyle w:val="Body"/>
        <w:jc w:val="left"/>
        <w:rPr>
          <w:sz w:val="20"/>
          <w:szCs w:val="20"/>
        </w:rPr>
      </w:pPr>
      <w:r>
        <w:rPr>
          <w:b/>
          <w:bCs/>
          <w:sz w:val="20"/>
          <w:szCs w:val="20"/>
          <w:lang w:val="de-DE"/>
        </w:rPr>
        <w:t xml:space="preserve">OKLAHOMA </w:t>
      </w:r>
      <w:r>
        <w:rPr>
          <w:sz w:val="20"/>
          <w:szCs w:val="20"/>
        </w:rPr>
        <w:t xml:space="preserve">– The Forum has not requested approval by the Oklahoma Bar Association. Each 50 minutes equal one credit hour. An attorney desiring approval of the Forum shall apply to the Commission by </w:t>
      </w:r>
      <w:proofErr w:type="gramStart"/>
      <w:r>
        <w:rPr>
          <w:sz w:val="20"/>
          <w:szCs w:val="20"/>
        </w:rPr>
        <w:t>submitting an application</w:t>
      </w:r>
      <w:proofErr w:type="gramEnd"/>
      <w:r>
        <w:rPr>
          <w:sz w:val="20"/>
          <w:szCs w:val="20"/>
        </w:rPr>
        <w:t xml:space="preserve"> within 90 days of the Forum.</w:t>
      </w:r>
    </w:p>
    <w:p w14:paraId="5CCCD761" w14:textId="77777777" w:rsidR="00250C6E" w:rsidRDefault="00BE5AF4">
      <w:pPr>
        <w:pStyle w:val="Body"/>
        <w:jc w:val="left"/>
        <w:rPr>
          <w:sz w:val="20"/>
          <w:szCs w:val="20"/>
        </w:rPr>
      </w:pPr>
      <w:r>
        <w:rPr>
          <w:b/>
          <w:bCs/>
          <w:sz w:val="20"/>
          <w:szCs w:val="20"/>
        </w:rPr>
        <w:t xml:space="preserve">MCLE Commission, Oklahoma State Bar, </w:t>
      </w:r>
      <w:r>
        <w:rPr>
          <w:sz w:val="20"/>
          <w:szCs w:val="20"/>
        </w:rPr>
        <w:t>1901 North Lincoln Boulevard, P.O. Box 53036, Oklahoma City,</w:t>
      </w:r>
    </w:p>
    <w:p w14:paraId="396F86B2" w14:textId="77777777" w:rsidR="00250C6E" w:rsidRDefault="00BE5AF4">
      <w:pPr>
        <w:pStyle w:val="Body"/>
        <w:jc w:val="left"/>
        <w:rPr>
          <w:sz w:val="20"/>
          <w:szCs w:val="20"/>
        </w:rPr>
      </w:pPr>
      <w:r>
        <w:rPr>
          <w:sz w:val="20"/>
          <w:szCs w:val="20"/>
        </w:rPr>
        <w:t>OK 73512‐3036</w:t>
      </w:r>
    </w:p>
    <w:p w14:paraId="068F2812" w14:textId="40F3970A" w:rsidR="00250C6E" w:rsidRDefault="00BE5AF4">
      <w:pPr>
        <w:pStyle w:val="Body"/>
        <w:jc w:val="left"/>
        <w:rPr>
          <w:sz w:val="20"/>
          <w:szCs w:val="20"/>
        </w:rPr>
      </w:pPr>
      <w:r>
        <w:rPr>
          <w:sz w:val="20"/>
          <w:szCs w:val="20"/>
          <w:lang w:val="it-IT"/>
        </w:rPr>
        <w:t>Phone: 405</w:t>
      </w:r>
      <w:r>
        <w:rPr>
          <w:sz w:val="20"/>
          <w:szCs w:val="20"/>
        </w:rPr>
        <w:t>‐524‐2365</w:t>
      </w:r>
      <w:r w:rsidR="00475118">
        <w:rPr>
          <w:sz w:val="20"/>
          <w:szCs w:val="20"/>
        </w:rPr>
        <w:t>;</w:t>
      </w:r>
      <w:r>
        <w:rPr>
          <w:sz w:val="20"/>
          <w:szCs w:val="20"/>
        </w:rPr>
        <w:t xml:space="preserve"> Fax: 405‐524‐1115; </w:t>
      </w:r>
      <w:hyperlink r:id="rId58" w:history="1">
        <w:r>
          <w:rPr>
            <w:rStyle w:val="Hyperlink3"/>
          </w:rPr>
          <w:t>http://www.okbar.org/mcle</w:t>
        </w:r>
      </w:hyperlink>
      <w:r w:rsidR="00BD0CA3">
        <w:rPr>
          <w:rStyle w:val="Hyperlink3"/>
        </w:rPr>
        <w:t xml:space="preserve">; </w:t>
      </w:r>
      <w:r>
        <w:rPr>
          <w:sz w:val="20"/>
          <w:szCs w:val="20"/>
        </w:rPr>
        <w:t xml:space="preserve"> </w:t>
      </w:r>
      <w:proofErr w:type="gramStart"/>
      <w:r>
        <w:rPr>
          <w:sz w:val="20"/>
          <w:szCs w:val="20"/>
        </w:rPr>
        <w:t>email</w:t>
      </w:r>
      <w:proofErr w:type="gramEnd"/>
      <w:r>
        <w:rPr>
          <w:sz w:val="20"/>
          <w:szCs w:val="20"/>
        </w:rPr>
        <w:t xml:space="preserve"> - </w:t>
      </w:r>
      <w:hyperlink r:id="rId59" w:history="1">
        <w:r w:rsidR="00BD0CA3" w:rsidRPr="00347BFE">
          <w:rPr>
            <w:rStyle w:val="Hyperlink"/>
            <w:sz w:val="20"/>
            <w:szCs w:val="20"/>
          </w:rPr>
          <w:t>mcle@okbar.org</w:t>
        </w:r>
      </w:hyperlink>
      <w:r w:rsidR="00BD0CA3">
        <w:rPr>
          <w:sz w:val="20"/>
          <w:szCs w:val="20"/>
        </w:rPr>
        <w:t xml:space="preserve"> </w:t>
      </w:r>
    </w:p>
    <w:p w14:paraId="3D00E001" w14:textId="77777777" w:rsidR="00250C6E" w:rsidRDefault="00250C6E">
      <w:pPr>
        <w:pStyle w:val="Body"/>
        <w:jc w:val="left"/>
        <w:rPr>
          <w:b/>
          <w:bCs/>
          <w:sz w:val="20"/>
          <w:szCs w:val="20"/>
        </w:rPr>
      </w:pPr>
    </w:p>
    <w:p w14:paraId="659E594F" w14:textId="77777777" w:rsidR="00250C6E" w:rsidRDefault="00BE5AF4">
      <w:pPr>
        <w:pStyle w:val="Body"/>
        <w:jc w:val="left"/>
        <w:rPr>
          <w:sz w:val="20"/>
          <w:szCs w:val="20"/>
        </w:rPr>
      </w:pPr>
      <w:r>
        <w:rPr>
          <w:b/>
          <w:bCs/>
          <w:sz w:val="20"/>
          <w:szCs w:val="20"/>
          <w:lang w:val="de-DE"/>
        </w:rPr>
        <w:t xml:space="preserve">OREGON </w:t>
      </w:r>
      <w:r>
        <w:rPr>
          <w:sz w:val="20"/>
          <w:szCs w:val="20"/>
        </w:rPr>
        <w:t>– The Forum has not requested approval by the Oregon State Bar. Each 60 minutes equal one</w:t>
      </w:r>
    </w:p>
    <w:p w14:paraId="06D50877" w14:textId="77777777" w:rsidR="00250C6E" w:rsidRDefault="00BE5AF4">
      <w:pPr>
        <w:pStyle w:val="Body"/>
        <w:jc w:val="left"/>
        <w:rPr>
          <w:sz w:val="20"/>
          <w:szCs w:val="20"/>
        </w:rPr>
      </w:pPr>
      <w:r>
        <w:rPr>
          <w:sz w:val="20"/>
          <w:szCs w:val="20"/>
        </w:rPr>
        <w:t>credit hour.</w:t>
      </w:r>
    </w:p>
    <w:p w14:paraId="35B26BC3" w14:textId="77777777" w:rsidR="00250C6E" w:rsidRDefault="00BE5AF4">
      <w:pPr>
        <w:pStyle w:val="Body"/>
        <w:jc w:val="left"/>
        <w:rPr>
          <w:sz w:val="20"/>
          <w:szCs w:val="20"/>
        </w:rPr>
      </w:pPr>
      <w:r>
        <w:rPr>
          <w:b/>
          <w:bCs/>
          <w:sz w:val="20"/>
          <w:szCs w:val="20"/>
          <w:lang w:val="nl-NL"/>
        </w:rPr>
        <w:t>Oregon State Bar</w:t>
      </w:r>
      <w:r>
        <w:rPr>
          <w:sz w:val="20"/>
          <w:szCs w:val="20"/>
        </w:rPr>
        <w:t>, P.O. Box 231935, Tigard</w:t>
      </w:r>
      <w:r>
        <w:rPr>
          <w:sz w:val="20"/>
          <w:szCs w:val="20"/>
          <w:lang w:val="de-DE"/>
        </w:rPr>
        <w:t>, OR 97</w:t>
      </w:r>
      <w:r>
        <w:rPr>
          <w:sz w:val="20"/>
          <w:szCs w:val="20"/>
        </w:rPr>
        <w:t>281</w:t>
      </w:r>
    </w:p>
    <w:p w14:paraId="18DCE9F7" w14:textId="27204912" w:rsidR="00250C6E" w:rsidRDefault="00BE5AF4">
      <w:pPr>
        <w:pStyle w:val="Body"/>
        <w:jc w:val="left"/>
        <w:rPr>
          <w:sz w:val="20"/>
          <w:szCs w:val="20"/>
        </w:rPr>
      </w:pPr>
      <w:r>
        <w:rPr>
          <w:sz w:val="20"/>
          <w:szCs w:val="20"/>
          <w:lang w:val="it-IT"/>
        </w:rPr>
        <w:t>Phone: 503</w:t>
      </w:r>
      <w:r>
        <w:rPr>
          <w:sz w:val="20"/>
          <w:szCs w:val="20"/>
        </w:rPr>
        <w:t>‐620‐0222, Ext. 368; Fax: 503‐684‐1366;</w:t>
      </w:r>
      <w:r>
        <w:rPr>
          <w:sz w:val="20"/>
          <w:szCs w:val="20"/>
          <w:lang w:val="de-DE"/>
        </w:rPr>
        <w:t xml:space="preserve"> </w:t>
      </w:r>
      <w:hyperlink r:id="rId60" w:history="1">
        <w:r w:rsidR="00BD0CA3" w:rsidRPr="00347BFE">
          <w:rPr>
            <w:rStyle w:val="Hyperlink"/>
            <w:sz w:val="20"/>
            <w:szCs w:val="20"/>
            <w:lang w:val="de-DE"/>
          </w:rPr>
          <w:t>http://www.osbar.org/mcle</w:t>
        </w:r>
      </w:hyperlink>
      <w:r w:rsidR="00BD0CA3">
        <w:rPr>
          <w:sz w:val="20"/>
          <w:szCs w:val="20"/>
          <w:lang w:val="de-DE"/>
        </w:rPr>
        <w:t xml:space="preserve"> </w:t>
      </w:r>
    </w:p>
    <w:p w14:paraId="0B3DA53C" w14:textId="77777777" w:rsidR="00250C6E" w:rsidRDefault="00250C6E" w:rsidP="00081B78">
      <w:pPr>
        <w:pStyle w:val="Body"/>
        <w:jc w:val="left"/>
        <w:rPr>
          <w:b/>
          <w:bCs/>
          <w:sz w:val="20"/>
          <w:szCs w:val="20"/>
        </w:rPr>
      </w:pPr>
    </w:p>
    <w:p w14:paraId="56F89FE0" w14:textId="79CAA1A6" w:rsidR="00250C6E" w:rsidRPr="00F80AEB" w:rsidRDefault="00BE5AF4">
      <w:pPr>
        <w:pStyle w:val="Body"/>
        <w:jc w:val="left"/>
        <w:rPr>
          <w:b/>
          <w:bCs/>
          <w:sz w:val="20"/>
          <w:szCs w:val="20"/>
        </w:rPr>
      </w:pPr>
      <w:r w:rsidRPr="00F80AEB">
        <w:rPr>
          <w:b/>
          <w:bCs/>
          <w:sz w:val="20"/>
          <w:szCs w:val="20"/>
          <w:lang w:val="fr-FR"/>
        </w:rPr>
        <w:t xml:space="preserve">PENNSYLVANIA </w:t>
      </w:r>
      <w:r w:rsidRPr="00F80AEB">
        <w:rPr>
          <w:sz w:val="20"/>
          <w:szCs w:val="20"/>
        </w:rPr>
        <w:t xml:space="preserve">–The </w:t>
      </w:r>
      <w:r w:rsidR="00FE1242">
        <w:rPr>
          <w:sz w:val="20"/>
          <w:szCs w:val="20"/>
        </w:rPr>
        <w:t>30</w:t>
      </w:r>
      <w:r w:rsidRPr="00F80AEB">
        <w:rPr>
          <w:sz w:val="20"/>
          <w:szCs w:val="20"/>
          <w:vertAlign w:val="superscript"/>
        </w:rPr>
        <w:t>th</w:t>
      </w:r>
      <w:r w:rsidRPr="00F80AEB">
        <w:rPr>
          <w:sz w:val="20"/>
          <w:szCs w:val="20"/>
        </w:rPr>
        <w:t xml:space="preserve"> Annual Paul J. Hartman State and Local Tax Forum has been approved by the Pennsylvania CLE Board for 18</w:t>
      </w:r>
      <w:r w:rsidR="007C7C78" w:rsidRPr="00F80AEB">
        <w:rPr>
          <w:sz w:val="20"/>
          <w:szCs w:val="20"/>
        </w:rPr>
        <w:t>.5</w:t>
      </w:r>
      <w:r w:rsidRPr="00F80AEB">
        <w:rPr>
          <w:sz w:val="20"/>
          <w:szCs w:val="20"/>
        </w:rPr>
        <w:t xml:space="preserve"> hours including 1 ethics credit</w:t>
      </w:r>
      <w:r w:rsidR="007C7C78" w:rsidRPr="00F80AEB">
        <w:rPr>
          <w:sz w:val="20"/>
          <w:szCs w:val="20"/>
        </w:rPr>
        <w:t>, for the in-person Forum</w:t>
      </w:r>
      <w:r w:rsidRPr="00F80AEB">
        <w:rPr>
          <w:sz w:val="20"/>
          <w:szCs w:val="20"/>
        </w:rPr>
        <w:t xml:space="preserve">. </w:t>
      </w:r>
      <w:proofErr w:type="gramStart"/>
      <w:r w:rsidRPr="00F80AEB">
        <w:rPr>
          <w:sz w:val="20"/>
          <w:szCs w:val="20"/>
        </w:rPr>
        <w:t>I</w:t>
      </w:r>
      <w:r w:rsidR="007C7C78" w:rsidRPr="00F80AEB">
        <w:rPr>
          <w:sz w:val="20"/>
          <w:szCs w:val="20"/>
        </w:rPr>
        <w:t>n order to</w:t>
      </w:r>
      <w:proofErr w:type="gramEnd"/>
      <w:r w:rsidR="007C7C78" w:rsidRPr="00F80AEB">
        <w:rPr>
          <w:sz w:val="20"/>
          <w:szCs w:val="20"/>
        </w:rPr>
        <w:t xml:space="preserve"> receive credit </w:t>
      </w:r>
      <w:r w:rsidRPr="00F80AEB">
        <w:rPr>
          <w:sz w:val="20"/>
          <w:szCs w:val="20"/>
        </w:rPr>
        <w:t>each Pennsylvania attorney must complete</w:t>
      </w:r>
      <w:r w:rsidR="007C7C78" w:rsidRPr="00F80AEB">
        <w:rPr>
          <w:sz w:val="20"/>
          <w:szCs w:val="20"/>
        </w:rPr>
        <w:t xml:space="preserve"> the Forum’s Certificate of Attendance</w:t>
      </w:r>
      <w:r w:rsidR="00F80AEB" w:rsidRPr="00F80AEB">
        <w:rPr>
          <w:sz w:val="20"/>
          <w:szCs w:val="20"/>
        </w:rPr>
        <w:t xml:space="preserve">, the </w:t>
      </w:r>
      <w:r w:rsidRPr="00F80AEB">
        <w:rPr>
          <w:sz w:val="20"/>
          <w:szCs w:val="20"/>
        </w:rPr>
        <w:t xml:space="preserve">Pennsylvania CLE Credit Request Form, and attach the appropriate </w:t>
      </w:r>
      <w:r w:rsidR="00F80AEB" w:rsidRPr="00F80AEB">
        <w:rPr>
          <w:sz w:val="20"/>
          <w:szCs w:val="20"/>
        </w:rPr>
        <w:t>a</w:t>
      </w:r>
      <w:r w:rsidRPr="00F80AEB">
        <w:rPr>
          <w:sz w:val="20"/>
          <w:szCs w:val="20"/>
        </w:rPr>
        <w:t xml:space="preserve">ttendance </w:t>
      </w:r>
      <w:r w:rsidR="00F80AEB" w:rsidRPr="00F80AEB">
        <w:rPr>
          <w:sz w:val="20"/>
          <w:szCs w:val="20"/>
        </w:rPr>
        <w:t>f</w:t>
      </w:r>
      <w:r w:rsidRPr="00F80AEB">
        <w:rPr>
          <w:sz w:val="20"/>
          <w:szCs w:val="20"/>
        </w:rPr>
        <w:t xml:space="preserve">ee as calculated in Section C. The forms and checks are to be forwarded to the </w:t>
      </w:r>
      <w:r w:rsidR="007C7C78" w:rsidRPr="00F80AEB">
        <w:rPr>
          <w:sz w:val="20"/>
          <w:szCs w:val="20"/>
        </w:rPr>
        <w:t>B</w:t>
      </w:r>
      <w:r w:rsidRPr="00F80AEB">
        <w:rPr>
          <w:sz w:val="20"/>
          <w:szCs w:val="20"/>
        </w:rPr>
        <w:t>oard by the individual attorney. The Forum’s Certificate of Attendance should be completed</w:t>
      </w:r>
      <w:r w:rsidR="007C7C78" w:rsidRPr="00F80AEB">
        <w:rPr>
          <w:sz w:val="20"/>
          <w:szCs w:val="20"/>
        </w:rPr>
        <w:t xml:space="preserve"> and returned to the registration desk.</w:t>
      </w:r>
      <w:r w:rsidR="00F80AEB" w:rsidRPr="00F80AEB">
        <w:rPr>
          <w:sz w:val="20"/>
          <w:szCs w:val="20"/>
        </w:rPr>
        <w:t xml:space="preserve"> Pre-approval from PACLE is not possible for individual online courses.</w:t>
      </w:r>
    </w:p>
    <w:p w14:paraId="1B1A2D3E" w14:textId="77777777" w:rsidR="00250C6E" w:rsidRPr="00F80AEB" w:rsidRDefault="00BE5AF4">
      <w:pPr>
        <w:pStyle w:val="Body"/>
        <w:jc w:val="left"/>
        <w:rPr>
          <w:sz w:val="20"/>
          <w:szCs w:val="20"/>
        </w:rPr>
      </w:pPr>
      <w:r w:rsidRPr="00F80AEB">
        <w:rPr>
          <w:b/>
          <w:bCs/>
          <w:sz w:val="20"/>
          <w:szCs w:val="20"/>
        </w:rPr>
        <w:t xml:space="preserve">Supreme Court of Pennsylvania Continuing Legal Education Board, </w:t>
      </w:r>
      <w:r w:rsidRPr="00F80AEB">
        <w:rPr>
          <w:sz w:val="20"/>
          <w:szCs w:val="20"/>
        </w:rPr>
        <w:t>601 Commonwealth Avenue, Suite</w:t>
      </w:r>
    </w:p>
    <w:p w14:paraId="56466755" w14:textId="77777777" w:rsidR="00250C6E" w:rsidRPr="00F80AEB" w:rsidRDefault="00BE5AF4">
      <w:pPr>
        <w:pStyle w:val="Body"/>
        <w:jc w:val="left"/>
        <w:rPr>
          <w:sz w:val="20"/>
          <w:szCs w:val="20"/>
        </w:rPr>
      </w:pPr>
      <w:r w:rsidRPr="00F80AEB">
        <w:rPr>
          <w:sz w:val="20"/>
          <w:szCs w:val="20"/>
          <w:lang w:val="it-IT"/>
        </w:rPr>
        <w:t>3400, P.O. Box 62495, Harrisburg, PA 17106</w:t>
      </w:r>
      <w:r w:rsidRPr="00F80AEB">
        <w:rPr>
          <w:sz w:val="20"/>
          <w:szCs w:val="20"/>
        </w:rPr>
        <w:t>‐2495</w:t>
      </w:r>
    </w:p>
    <w:p w14:paraId="65F7107A" w14:textId="5CFBD2BA" w:rsidR="00250C6E" w:rsidRDefault="00BE5AF4">
      <w:pPr>
        <w:pStyle w:val="Body"/>
        <w:jc w:val="left"/>
        <w:rPr>
          <w:sz w:val="20"/>
          <w:szCs w:val="20"/>
        </w:rPr>
      </w:pPr>
      <w:r w:rsidRPr="00F80AEB">
        <w:rPr>
          <w:sz w:val="20"/>
          <w:szCs w:val="20"/>
          <w:lang w:val="it-IT"/>
        </w:rPr>
        <w:t>Phone: 800</w:t>
      </w:r>
      <w:r w:rsidRPr="00F80AEB">
        <w:rPr>
          <w:sz w:val="20"/>
          <w:szCs w:val="20"/>
        </w:rPr>
        <w:t xml:space="preserve">‐497‐2253; </w:t>
      </w:r>
      <w:hyperlink r:id="rId61" w:history="1">
        <w:r w:rsidR="00BD0CA3" w:rsidRPr="00347BFE">
          <w:rPr>
            <w:rStyle w:val="Hyperlink"/>
            <w:sz w:val="20"/>
            <w:szCs w:val="20"/>
          </w:rPr>
          <w:t>www.pacle.org</w:t>
        </w:r>
      </w:hyperlink>
      <w:r w:rsidR="00BD0CA3">
        <w:rPr>
          <w:sz w:val="20"/>
          <w:szCs w:val="20"/>
        </w:rPr>
        <w:t xml:space="preserve"> </w:t>
      </w:r>
      <w:r>
        <w:rPr>
          <w:sz w:val="20"/>
          <w:szCs w:val="20"/>
        </w:rPr>
        <w:t xml:space="preserve"> </w:t>
      </w:r>
    </w:p>
    <w:p w14:paraId="5240080A" w14:textId="77777777" w:rsidR="00250C6E" w:rsidRDefault="00250C6E">
      <w:pPr>
        <w:pStyle w:val="Body"/>
        <w:jc w:val="left"/>
        <w:rPr>
          <w:sz w:val="20"/>
          <w:szCs w:val="20"/>
        </w:rPr>
      </w:pPr>
    </w:p>
    <w:p w14:paraId="7D813ACD" w14:textId="77777777" w:rsidR="00250C6E" w:rsidRDefault="00BE5AF4">
      <w:pPr>
        <w:pStyle w:val="Body"/>
        <w:jc w:val="left"/>
        <w:rPr>
          <w:sz w:val="20"/>
          <w:szCs w:val="20"/>
        </w:rPr>
      </w:pPr>
      <w:r>
        <w:rPr>
          <w:b/>
          <w:bCs/>
          <w:sz w:val="20"/>
          <w:szCs w:val="20"/>
        </w:rPr>
        <w:t xml:space="preserve">RHODE ISLAND </w:t>
      </w:r>
      <w:r>
        <w:rPr>
          <w:sz w:val="20"/>
          <w:szCs w:val="20"/>
        </w:rPr>
        <w:t>– The Forum has not requested accreditation by the CLE Commission. Each 50 minutes equals one credit hour.</w:t>
      </w:r>
    </w:p>
    <w:p w14:paraId="61B9BC23" w14:textId="77777777" w:rsidR="00250C6E" w:rsidRDefault="00BE5AF4">
      <w:pPr>
        <w:pStyle w:val="Body"/>
        <w:jc w:val="left"/>
        <w:rPr>
          <w:sz w:val="20"/>
          <w:szCs w:val="20"/>
        </w:rPr>
      </w:pPr>
      <w:r>
        <w:rPr>
          <w:b/>
          <w:bCs/>
          <w:sz w:val="20"/>
          <w:szCs w:val="20"/>
          <w:lang w:val="fr-FR"/>
        </w:rPr>
        <w:t xml:space="preserve">MCLE Commission, </w:t>
      </w:r>
      <w:r>
        <w:rPr>
          <w:sz w:val="20"/>
          <w:szCs w:val="20"/>
        </w:rPr>
        <w:t>250 Benefit Street, 4th Floor, Providence, RH 02903</w:t>
      </w:r>
    </w:p>
    <w:p w14:paraId="2D7379AF" w14:textId="691F1DAB" w:rsidR="00250C6E" w:rsidRDefault="00BE5AF4">
      <w:pPr>
        <w:pStyle w:val="Body"/>
        <w:jc w:val="left"/>
        <w:rPr>
          <w:sz w:val="20"/>
          <w:szCs w:val="20"/>
        </w:rPr>
      </w:pPr>
      <w:r>
        <w:rPr>
          <w:sz w:val="20"/>
          <w:szCs w:val="20"/>
          <w:lang w:val="it-IT"/>
        </w:rPr>
        <w:t>Phone: 401</w:t>
      </w:r>
      <w:r>
        <w:rPr>
          <w:sz w:val="20"/>
          <w:szCs w:val="20"/>
        </w:rPr>
        <w:t xml:space="preserve">‐222‐4942; Fax: 401‐222‐3599; </w:t>
      </w:r>
      <w:hyperlink r:id="rId62" w:history="1">
        <w:r w:rsidR="00BD0CA3" w:rsidRPr="00347BFE">
          <w:rPr>
            <w:rStyle w:val="Hyperlink"/>
            <w:sz w:val="20"/>
            <w:szCs w:val="20"/>
          </w:rPr>
          <w:t>www.courts.state.ri.us</w:t>
        </w:r>
      </w:hyperlink>
      <w:r w:rsidR="00BD0CA3">
        <w:rPr>
          <w:sz w:val="20"/>
          <w:szCs w:val="20"/>
        </w:rPr>
        <w:t xml:space="preserve"> </w:t>
      </w:r>
    </w:p>
    <w:p w14:paraId="421008CA" w14:textId="77777777" w:rsidR="00250C6E" w:rsidRDefault="00250C6E">
      <w:pPr>
        <w:pStyle w:val="Body"/>
        <w:jc w:val="left"/>
        <w:rPr>
          <w:sz w:val="20"/>
          <w:szCs w:val="20"/>
        </w:rPr>
      </w:pPr>
    </w:p>
    <w:p w14:paraId="7C2DFB88" w14:textId="2F88EA7A" w:rsidR="00250C6E" w:rsidRPr="002D22A8" w:rsidRDefault="00BE5AF4">
      <w:pPr>
        <w:pStyle w:val="Body"/>
        <w:jc w:val="left"/>
        <w:rPr>
          <w:sz w:val="20"/>
          <w:szCs w:val="20"/>
        </w:rPr>
      </w:pPr>
      <w:r w:rsidRPr="002D22A8">
        <w:rPr>
          <w:b/>
          <w:bCs/>
          <w:sz w:val="20"/>
          <w:szCs w:val="20"/>
        </w:rPr>
        <w:t xml:space="preserve">SOUTH CAROLINA </w:t>
      </w:r>
      <w:r w:rsidRPr="002D22A8">
        <w:rPr>
          <w:sz w:val="20"/>
          <w:szCs w:val="20"/>
        </w:rPr>
        <w:t xml:space="preserve">– The </w:t>
      </w:r>
      <w:r w:rsidR="00EA3FDB">
        <w:rPr>
          <w:sz w:val="20"/>
          <w:szCs w:val="20"/>
        </w:rPr>
        <w:t>30</w:t>
      </w:r>
      <w:r w:rsidRPr="002D22A8">
        <w:rPr>
          <w:sz w:val="20"/>
          <w:szCs w:val="20"/>
          <w:vertAlign w:val="superscript"/>
        </w:rPr>
        <w:t>th</w:t>
      </w:r>
      <w:r w:rsidRPr="002D22A8">
        <w:rPr>
          <w:sz w:val="20"/>
          <w:szCs w:val="20"/>
        </w:rPr>
        <w:t xml:space="preserve"> Annual Paul J. Hartman SALT Forum has been approved by the Supreme Court of South Carolina Commission on Continuing Legal and Education and Specialization for 18.</w:t>
      </w:r>
      <w:r w:rsidR="00AD661F">
        <w:rPr>
          <w:sz w:val="20"/>
          <w:szCs w:val="20"/>
        </w:rPr>
        <w:t>58</w:t>
      </w:r>
      <w:r w:rsidRPr="002D22A8">
        <w:rPr>
          <w:sz w:val="20"/>
          <w:szCs w:val="20"/>
        </w:rPr>
        <w:t xml:space="preserve"> credit hours including 1 hour of ethics credit</w:t>
      </w:r>
      <w:r w:rsidR="002D22A8" w:rsidRPr="002D22A8">
        <w:rPr>
          <w:sz w:val="20"/>
          <w:szCs w:val="20"/>
        </w:rPr>
        <w:t xml:space="preserve"> for the in-person Forum, and 18 credit hours including 1 Ethics hour for the online Forum.</w:t>
      </w:r>
      <w:r w:rsidRPr="002D22A8">
        <w:rPr>
          <w:sz w:val="20"/>
          <w:szCs w:val="20"/>
        </w:rPr>
        <w:t xml:space="preserve"> Each attorney attending must complete the Forum’s Certificate of Attendance and include the South Carolina Bar Number. Within 30 days following the Forum, we are required to </w:t>
      </w:r>
      <w:r w:rsidR="002D22A8" w:rsidRPr="002D22A8">
        <w:rPr>
          <w:sz w:val="20"/>
          <w:szCs w:val="20"/>
        </w:rPr>
        <w:t xml:space="preserve">furnish </w:t>
      </w:r>
      <w:r w:rsidRPr="002D22A8">
        <w:rPr>
          <w:sz w:val="20"/>
          <w:szCs w:val="20"/>
        </w:rPr>
        <w:t>the Commission</w:t>
      </w:r>
      <w:r w:rsidR="002D22A8" w:rsidRPr="002D22A8">
        <w:rPr>
          <w:sz w:val="20"/>
          <w:szCs w:val="20"/>
        </w:rPr>
        <w:t xml:space="preserve"> with</w:t>
      </w:r>
      <w:r w:rsidRPr="002D22A8">
        <w:rPr>
          <w:sz w:val="20"/>
          <w:szCs w:val="20"/>
        </w:rPr>
        <w:t xml:space="preserve"> a list of all attending South Carolina att</w:t>
      </w:r>
      <w:r w:rsidR="002D22A8" w:rsidRPr="002D22A8">
        <w:rPr>
          <w:sz w:val="20"/>
          <w:szCs w:val="20"/>
        </w:rPr>
        <w:t>endees.</w:t>
      </w:r>
    </w:p>
    <w:p w14:paraId="0B177B8F" w14:textId="77777777" w:rsidR="00250C6E" w:rsidRPr="002D22A8" w:rsidRDefault="00BE5AF4">
      <w:pPr>
        <w:pStyle w:val="Body"/>
        <w:jc w:val="left"/>
        <w:rPr>
          <w:sz w:val="20"/>
          <w:szCs w:val="20"/>
        </w:rPr>
      </w:pPr>
      <w:r w:rsidRPr="002D22A8">
        <w:rPr>
          <w:b/>
          <w:bCs/>
          <w:sz w:val="20"/>
          <w:szCs w:val="20"/>
        </w:rPr>
        <w:t>The Supreme Court of South Carolina, Commission on Continuing Legal Education and Specialization</w:t>
      </w:r>
      <w:r w:rsidRPr="002D22A8">
        <w:rPr>
          <w:sz w:val="20"/>
          <w:szCs w:val="20"/>
        </w:rPr>
        <w:t>, P.O. Box 2138, Columbia, SC 29202</w:t>
      </w:r>
    </w:p>
    <w:p w14:paraId="1EEBC6D6" w14:textId="6AA5696D" w:rsidR="00250C6E" w:rsidRDefault="00BE5AF4">
      <w:pPr>
        <w:pStyle w:val="Body"/>
        <w:jc w:val="left"/>
        <w:rPr>
          <w:sz w:val="20"/>
          <w:szCs w:val="20"/>
        </w:rPr>
      </w:pPr>
      <w:r w:rsidRPr="002D22A8">
        <w:rPr>
          <w:sz w:val="20"/>
          <w:szCs w:val="20"/>
          <w:lang w:val="it-IT"/>
        </w:rPr>
        <w:t>Phone: 803</w:t>
      </w:r>
      <w:r w:rsidRPr="002D22A8">
        <w:rPr>
          <w:sz w:val="20"/>
          <w:szCs w:val="20"/>
        </w:rPr>
        <w:t xml:space="preserve">‐799‐5578; </w:t>
      </w:r>
      <w:hyperlink r:id="rId63" w:history="1">
        <w:r w:rsidRPr="002D22A8">
          <w:rPr>
            <w:rStyle w:val="Hyperlink2"/>
            <w:sz w:val="20"/>
            <w:szCs w:val="20"/>
          </w:rPr>
          <w:t>http://www.commcle.org</w:t>
        </w:r>
      </w:hyperlink>
      <w:r w:rsidR="00BD0CA3">
        <w:rPr>
          <w:sz w:val="20"/>
          <w:szCs w:val="20"/>
        </w:rPr>
        <w:t xml:space="preserve">; </w:t>
      </w:r>
      <w:r w:rsidRPr="002D22A8">
        <w:rPr>
          <w:sz w:val="20"/>
          <w:szCs w:val="20"/>
        </w:rPr>
        <w:t xml:space="preserve"> </w:t>
      </w:r>
      <w:hyperlink r:id="rId64" w:history="1">
        <w:r w:rsidRPr="002D22A8">
          <w:rPr>
            <w:rStyle w:val="Hyperlink2"/>
            <w:sz w:val="20"/>
            <w:szCs w:val="20"/>
          </w:rPr>
          <w:t>email-commcle@bellsouth.net</w:t>
        </w:r>
      </w:hyperlink>
      <w:r w:rsidR="00BD0CA3">
        <w:rPr>
          <w:rStyle w:val="Hyperlink2"/>
          <w:sz w:val="20"/>
          <w:szCs w:val="20"/>
        </w:rPr>
        <w:t xml:space="preserve"> </w:t>
      </w:r>
    </w:p>
    <w:p w14:paraId="5637C7D2" w14:textId="77777777" w:rsidR="00250C6E" w:rsidRDefault="00250C6E">
      <w:pPr>
        <w:pStyle w:val="Body"/>
        <w:jc w:val="left"/>
        <w:rPr>
          <w:sz w:val="20"/>
          <w:szCs w:val="20"/>
        </w:rPr>
      </w:pPr>
    </w:p>
    <w:p w14:paraId="34F9B974" w14:textId="77777777" w:rsidR="00250C6E" w:rsidRDefault="00BE5AF4">
      <w:pPr>
        <w:pStyle w:val="Body"/>
        <w:jc w:val="left"/>
        <w:rPr>
          <w:sz w:val="20"/>
          <w:szCs w:val="20"/>
        </w:rPr>
      </w:pPr>
      <w:r>
        <w:rPr>
          <w:b/>
          <w:bCs/>
          <w:sz w:val="20"/>
          <w:szCs w:val="20"/>
        </w:rPr>
        <w:t xml:space="preserve">SOUTH DAKOTA </w:t>
      </w:r>
      <w:r>
        <w:rPr>
          <w:sz w:val="20"/>
          <w:szCs w:val="20"/>
        </w:rPr>
        <w:t>– The Forum has not requested approval in this state.</w:t>
      </w:r>
    </w:p>
    <w:p w14:paraId="6B4C5BC6" w14:textId="77777777" w:rsidR="00250C6E" w:rsidRDefault="00BE5AF4">
      <w:pPr>
        <w:pStyle w:val="Body"/>
        <w:jc w:val="left"/>
        <w:rPr>
          <w:sz w:val="20"/>
          <w:szCs w:val="20"/>
        </w:rPr>
      </w:pPr>
      <w:r>
        <w:rPr>
          <w:b/>
          <w:bCs/>
          <w:sz w:val="20"/>
          <w:szCs w:val="20"/>
        </w:rPr>
        <w:t>State Bar of South Dakota</w:t>
      </w:r>
      <w:r>
        <w:rPr>
          <w:sz w:val="20"/>
          <w:szCs w:val="20"/>
        </w:rPr>
        <w:t>, 222 E. Capital Ave. #3</w:t>
      </w:r>
      <w:r>
        <w:rPr>
          <w:sz w:val="20"/>
          <w:szCs w:val="20"/>
          <w:lang w:val="fr-FR"/>
        </w:rPr>
        <w:t>, Pierre, S</w:t>
      </w:r>
      <w:r>
        <w:rPr>
          <w:sz w:val="20"/>
          <w:szCs w:val="20"/>
        </w:rPr>
        <w:t>D</w:t>
      </w:r>
      <w:r>
        <w:rPr>
          <w:sz w:val="20"/>
          <w:szCs w:val="20"/>
          <w:lang w:val="ru-RU"/>
        </w:rPr>
        <w:t xml:space="preserve"> 5750</w:t>
      </w:r>
      <w:r>
        <w:rPr>
          <w:sz w:val="20"/>
          <w:szCs w:val="20"/>
        </w:rPr>
        <w:t>1</w:t>
      </w:r>
    </w:p>
    <w:p w14:paraId="6B69A374" w14:textId="4FB33DDA" w:rsidR="00250C6E" w:rsidRDefault="00BE5AF4">
      <w:pPr>
        <w:pStyle w:val="Body"/>
        <w:jc w:val="left"/>
        <w:rPr>
          <w:sz w:val="20"/>
          <w:szCs w:val="20"/>
        </w:rPr>
      </w:pPr>
      <w:r>
        <w:rPr>
          <w:sz w:val="20"/>
          <w:szCs w:val="20"/>
        </w:rPr>
        <w:t xml:space="preserve">605-224-7554; </w:t>
      </w:r>
      <w:hyperlink r:id="rId65" w:history="1">
        <w:r w:rsidR="00BD0CA3" w:rsidRPr="00347BFE">
          <w:rPr>
            <w:rStyle w:val="Hyperlink"/>
            <w:sz w:val="20"/>
            <w:szCs w:val="20"/>
          </w:rPr>
          <w:t>www.statebarofsouthdakota.com</w:t>
        </w:r>
      </w:hyperlink>
      <w:r w:rsidR="00BD0CA3">
        <w:rPr>
          <w:sz w:val="20"/>
          <w:szCs w:val="20"/>
        </w:rPr>
        <w:t xml:space="preserve"> </w:t>
      </w:r>
    </w:p>
    <w:p w14:paraId="4EB081F7" w14:textId="77777777" w:rsidR="00250C6E" w:rsidRDefault="00250C6E">
      <w:pPr>
        <w:pStyle w:val="Body"/>
        <w:jc w:val="left"/>
        <w:rPr>
          <w:sz w:val="20"/>
          <w:szCs w:val="20"/>
        </w:rPr>
      </w:pPr>
    </w:p>
    <w:p w14:paraId="18BA5FF5" w14:textId="77777777" w:rsidR="00081B78" w:rsidRDefault="00081B78">
      <w:pPr>
        <w:pStyle w:val="Body"/>
        <w:jc w:val="left"/>
        <w:rPr>
          <w:b/>
          <w:bCs/>
          <w:sz w:val="20"/>
          <w:szCs w:val="20"/>
          <w:lang w:val="de-DE"/>
        </w:rPr>
      </w:pPr>
    </w:p>
    <w:p w14:paraId="38377779" w14:textId="77777777" w:rsidR="00081B78" w:rsidRDefault="00081B78">
      <w:pPr>
        <w:pStyle w:val="Body"/>
        <w:jc w:val="left"/>
        <w:rPr>
          <w:b/>
          <w:bCs/>
          <w:sz w:val="20"/>
          <w:szCs w:val="20"/>
          <w:lang w:val="de-DE"/>
        </w:rPr>
      </w:pPr>
    </w:p>
    <w:p w14:paraId="6D300C20" w14:textId="77777777" w:rsidR="00081B78" w:rsidRDefault="00081B78">
      <w:pPr>
        <w:pStyle w:val="Body"/>
        <w:jc w:val="left"/>
        <w:rPr>
          <w:b/>
          <w:bCs/>
          <w:sz w:val="20"/>
          <w:szCs w:val="20"/>
          <w:lang w:val="de-DE"/>
        </w:rPr>
      </w:pPr>
    </w:p>
    <w:p w14:paraId="39F39D70" w14:textId="77777777" w:rsidR="00081B78" w:rsidRDefault="00081B78">
      <w:pPr>
        <w:pStyle w:val="Body"/>
        <w:jc w:val="left"/>
        <w:rPr>
          <w:b/>
          <w:bCs/>
          <w:sz w:val="20"/>
          <w:szCs w:val="20"/>
          <w:lang w:val="de-DE"/>
        </w:rPr>
      </w:pPr>
    </w:p>
    <w:p w14:paraId="5A09013D" w14:textId="77777777" w:rsidR="00081B78" w:rsidRDefault="00081B78">
      <w:pPr>
        <w:pStyle w:val="Body"/>
        <w:jc w:val="left"/>
        <w:rPr>
          <w:b/>
          <w:bCs/>
          <w:sz w:val="20"/>
          <w:szCs w:val="20"/>
          <w:lang w:val="de-DE"/>
        </w:rPr>
      </w:pPr>
    </w:p>
    <w:p w14:paraId="4902CDCD" w14:textId="77777777" w:rsidR="00081B78" w:rsidRDefault="00081B78" w:rsidP="00081B78">
      <w:pPr>
        <w:pStyle w:val="Body"/>
        <w:rPr>
          <w:b/>
          <w:bCs/>
          <w:sz w:val="20"/>
          <w:szCs w:val="20"/>
          <w:u w:val="single"/>
        </w:rPr>
      </w:pPr>
      <w:r>
        <w:rPr>
          <w:b/>
          <w:bCs/>
          <w:sz w:val="20"/>
          <w:szCs w:val="20"/>
          <w:u w:val="single"/>
        </w:rPr>
        <w:t>Legal Accreditation</w:t>
      </w:r>
    </w:p>
    <w:p w14:paraId="0B9E1069" w14:textId="42A9EBBA" w:rsidR="00081B78" w:rsidRPr="00081B78" w:rsidRDefault="00081B78" w:rsidP="00081B78">
      <w:pPr>
        <w:pStyle w:val="Body"/>
        <w:rPr>
          <w:sz w:val="20"/>
          <w:szCs w:val="20"/>
        </w:rPr>
      </w:pPr>
      <w:r w:rsidRPr="00081B78">
        <w:rPr>
          <w:sz w:val="20"/>
          <w:szCs w:val="20"/>
        </w:rPr>
        <w:t>As of October 15, 202</w:t>
      </w:r>
      <w:r w:rsidR="00EA3FDB">
        <w:rPr>
          <w:sz w:val="20"/>
          <w:szCs w:val="20"/>
        </w:rPr>
        <w:t>3</w:t>
      </w:r>
    </w:p>
    <w:p w14:paraId="4D336DA9" w14:textId="77777777" w:rsidR="00081B78" w:rsidRDefault="00081B78">
      <w:pPr>
        <w:pStyle w:val="Body"/>
        <w:jc w:val="left"/>
        <w:rPr>
          <w:b/>
          <w:bCs/>
          <w:sz w:val="20"/>
          <w:szCs w:val="20"/>
          <w:lang w:val="de-DE"/>
        </w:rPr>
      </w:pPr>
    </w:p>
    <w:p w14:paraId="6476BF10" w14:textId="2AC3E711" w:rsidR="00250C6E" w:rsidRPr="00F96185" w:rsidRDefault="00BE5AF4">
      <w:pPr>
        <w:pStyle w:val="Body"/>
        <w:jc w:val="left"/>
        <w:rPr>
          <w:sz w:val="20"/>
          <w:szCs w:val="20"/>
        </w:rPr>
      </w:pPr>
      <w:r w:rsidRPr="00F96185">
        <w:rPr>
          <w:b/>
          <w:bCs/>
          <w:sz w:val="20"/>
          <w:szCs w:val="20"/>
          <w:lang w:val="de-DE"/>
        </w:rPr>
        <w:t xml:space="preserve">TENNESSEE </w:t>
      </w:r>
      <w:r w:rsidRPr="00F96185">
        <w:rPr>
          <w:sz w:val="20"/>
          <w:szCs w:val="20"/>
        </w:rPr>
        <w:t xml:space="preserve">– The </w:t>
      </w:r>
      <w:r w:rsidR="00EA3FDB">
        <w:rPr>
          <w:sz w:val="20"/>
          <w:szCs w:val="20"/>
        </w:rPr>
        <w:t>30</w:t>
      </w:r>
      <w:r w:rsidR="00EA3FDB">
        <w:rPr>
          <w:sz w:val="20"/>
          <w:szCs w:val="20"/>
          <w:vertAlign w:val="superscript"/>
        </w:rPr>
        <w:t xml:space="preserve">th </w:t>
      </w:r>
      <w:r w:rsidRPr="00F96185">
        <w:rPr>
          <w:sz w:val="20"/>
          <w:szCs w:val="20"/>
        </w:rPr>
        <w:t>Annual Paul J. Hartman State and Local Tax Forum has been approved for a maximum of 18.58 credit hours, including 1 dual hour</w:t>
      </w:r>
      <w:r w:rsidR="002D22A8">
        <w:rPr>
          <w:sz w:val="20"/>
          <w:szCs w:val="20"/>
        </w:rPr>
        <w:t>, for both the in-person and virtual Forum (Webinar).</w:t>
      </w:r>
      <w:r w:rsidRPr="00F96185">
        <w:rPr>
          <w:sz w:val="20"/>
          <w:szCs w:val="20"/>
        </w:rPr>
        <w:t xml:space="preserve"> Each 60 minutes equal one credit hour. Within 30 days following the activity, the Forum must submit an alphabetical list of attorneys attending, their BPR numbers, the hours of credit claimed by each attendee, and payment of a CLE certification fee which should have been paid with your registration fee. </w:t>
      </w:r>
      <w:r w:rsidRPr="00F96185">
        <w:rPr>
          <w:b/>
          <w:bCs/>
          <w:sz w:val="20"/>
          <w:szCs w:val="20"/>
        </w:rPr>
        <w:t>Your attendance at the Forum will not be reported to the Tennessee Board of Professional Responsibility without payment of this fee.</w:t>
      </w:r>
      <w:r w:rsidRPr="00F96185">
        <w:rPr>
          <w:sz w:val="20"/>
          <w:szCs w:val="20"/>
        </w:rPr>
        <w:t xml:space="preserve"> Please </w:t>
      </w:r>
      <w:r w:rsidR="00F96185" w:rsidRPr="00F96185">
        <w:rPr>
          <w:sz w:val="20"/>
          <w:szCs w:val="20"/>
        </w:rPr>
        <w:t xml:space="preserve">complete the </w:t>
      </w:r>
      <w:r w:rsidRPr="00F96185">
        <w:rPr>
          <w:sz w:val="20"/>
          <w:szCs w:val="20"/>
        </w:rPr>
        <w:t>Certificate of Attendance</w:t>
      </w:r>
      <w:r w:rsidR="00F96185" w:rsidRPr="00F96185">
        <w:rPr>
          <w:sz w:val="20"/>
          <w:szCs w:val="20"/>
        </w:rPr>
        <w:t>, including BPR number, and return to the desk following the Forum.</w:t>
      </w:r>
    </w:p>
    <w:p w14:paraId="3A8CBCF4" w14:textId="77777777" w:rsidR="00250C6E" w:rsidRPr="00F96185" w:rsidRDefault="00BE5AF4">
      <w:pPr>
        <w:pStyle w:val="Body"/>
        <w:jc w:val="left"/>
        <w:rPr>
          <w:sz w:val="20"/>
          <w:szCs w:val="20"/>
        </w:rPr>
      </w:pPr>
      <w:r w:rsidRPr="00F96185">
        <w:rPr>
          <w:b/>
          <w:bCs/>
          <w:sz w:val="20"/>
          <w:szCs w:val="20"/>
        </w:rPr>
        <w:t xml:space="preserve">Tennessee Commission on CLE and Specialization, </w:t>
      </w:r>
      <w:r w:rsidRPr="00F96185">
        <w:rPr>
          <w:sz w:val="20"/>
          <w:szCs w:val="20"/>
        </w:rPr>
        <w:t>1321 Murfreesboro Pike, Suite 810, Nashville, TN 37217</w:t>
      </w:r>
    </w:p>
    <w:p w14:paraId="4439A4F2" w14:textId="2A58A2B9" w:rsidR="00250C6E" w:rsidRPr="00F96185" w:rsidRDefault="00BE5AF4">
      <w:pPr>
        <w:pStyle w:val="Body"/>
        <w:jc w:val="left"/>
        <w:rPr>
          <w:sz w:val="20"/>
          <w:szCs w:val="20"/>
        </w:rPr>
      </w:pPr>
      <w:r w:rsidRPr="00F96185">
        <w:rPr>
          <w:sz w:val="20"/>
          <w:szCs w:val="20"/>
          <w:lang w:val="it-IT"/>
        </w:rPr>
        <w:t>Phone: 615</w:t>
      </w:r>
      <w:r w:rsidRPr="00F96185">
        <w:rPr>
          <w:sz w:val="20"/>
          <w:szCs w:val="20"/>
        </w:rPr>
        <w:t>‐</w:t>
      </w:r>
      <w:r w:rsidRPr="00F96185">
        <w:rPr>
          <w:sz w:val="20"/>
          <w:szCs w:val="20"/>
          <w:lang w:val="ru-RU"/>
        </w:rPr>
        <w:t>741</w:t>
      </w:r>
      <w:r w:rsidRPr="00F96185">
        <w:rPr>
          <w:sz w:val="20"/>
          <w:szCs w:val="20"/>
        </w:rPr>
        <w:t>‐3096</w:t>
      </w:r>
      <w:r w:rsidR="00475118" w:rsidRPr="00F96185">
        <w:rPr>
          <w:sz w:val="20"/>
          <w:szCs w:val="20"/>
        </w:rPr>
        <w:t xml:space="preserve">; </w:t>
      </w:r>
      <w:r w:rsidRPr="00F96185">
        <w:rPr>
          <w:sz w:val="20"/>
          <w:szCs w:val="20"/>
        </w:rPr>
        <w:t>Fax: 615‐532‐2477</w:t>
      </w:r>
      <w:r w:rsidR="00475118" w:rsidRPr="00F96185">
        <w:rPr>
          <w:sz w:val="20"/>
          <w:szCs w:val="20"/>
        </w:rPr>
        <w:t>;</w:t>
      </w:r>
      <w:r w:rsidRPr="00F96185">
        <w:rPr>
          <w:sz w:val="20"/>
          <w:szCs w:val="20"/>
        </w:rPr>
        <w:t xml:space="preserve"> </w:t>
      </w:r>
      <w:hyperlink r:id="rId66" w:history="1">
        <w:r w:rsidRPr="00F96185">
          <w:rPr>
            <w:rStyle w:val="Hyperlink2"/>
            <w:sz w:val="20"/>
            <w:szCs w:val="20"/>
          </w:rPr>
          <w:t>http://www.cletn.com</w:t>
        </w:r>
      </w:hyperlink>
      <w:r w:rsidR="00475118" w:rsidRPr="00F96185">
        <w:rPr>
          <w:sz w:val="20"/>
          <w:szCs w:val="20"/>
        </w:rPr>
        <w:t>;</w:t>
      </w:r>
      <w:r w:rsidRPr="00F96185">
        <w:rPr>
          <w:sz w:val="20"/>
          <w:szCs w:val="20"/>
        </w:rPr>
        <w:t xml:space="preserve"> </w:t>
      </w:r>
      <w:proofErr w:type="gramStart"/>
      <w:r w:rsidRPr="00F96185">
        <w:rPr>
          <w:sz w:val="20"/>
          <w:szCs w:val="20"/>
        </w:rPr>
        <w:t>email</w:t>
      </w:r>
      <w:proofErr w:type="gramEnd"/>
      <w:r w:rsidR="00475118" w:rsidRPr="00F96185">
        <w:rPr>
          <w:sz w:val="20"/>
          <w:szCs w:val="20"/>
        </w:rPr>
        <w:t xml:space="preserve"> -</w:t>
      </w:r>
      <w:r w:rsidRPr="00F96185">
        <w:rPr>
          <w:sz w:val="20"/>
          <w:szCs w:val="20"/>
        </w:rPr>
        <w:t xml:space="preserve"> </w:t>
      </w:r>
      <w:hyperlink r:id="rId67" w:history="1">
        <w:r w:rsidRPr="00F96185">
          <w:rPr>
            <w:rStyle w:val="Hyperlink2"/>
            <w:sz w:val="20"/>
            <w:szCs w:val="20"/>
          </w:rPr>
          <w:t>info@cletn.com</w:t>
        </w:r>
      </w:hyperlink>
      <w:r w:rsidR="00BD0CA3">
        <w:rPr>
          <w:rStyle w:val="Hyperlink2"/>
          <w:sz w:val="20"/>
          <w:szCs w:val="20"/>
        </w:rPr>
        <w:t xml:space="preserve"> </w:t>
      </w:r>
    </w:p>
    <w:p w14:paraId="7279BC9D" w14:textId="77777777" w:rsidR="00250C6E" w:rsidRPr="00FF4339" w:rsidRDefault="00250C6E">
      <w:pPr>
        <w:pStyle w:val="Body"/>
        <w:jc w:val="left"/>
        <w:rPr>
          <w:sz w:val="20"/>
          <w:szCs w:val="20"/>
          <w:highlight w:val="yellow"/>
        </w:rPr>
      </w:pPr>
    </w:p>
    <w:p w14:paraId="4345D808" w14:textId="0456B528" w:rsidR="00250C6E" w:rsidRPr="00B93AA4" w:rsidRDefault="00BE5AF4">
      <w:pPr>
        <w:pStyle w:val="Body"/>
        <w:jc w:val="left"/>
        <w:rPr>
          <w:sz w:val="20"/>
          <w:szCs w:val="20"/>
        </w:rPr>
      </w:pPr>
      <w:r w:rsidRPr="00B93AA4">
        <w:rPr>
          <w:b/>
          <w:bCs/>
          <w:sz w:val="20"/>
          <w:szCs w:val="20"/>
        </w:rPr>
        <w:t xml:space="preserve">TEXAS </w:t>
      </w:r>
      <w:r w:rsidRPr="00B93AA4">
        <w:rPr>
          <w:sz w:val="20"/>
          <w:szCs w:val="20"/>
        </w:rPr>
        <w:t xml:space="preserve">– </w:t>
      </w:r>
      <w:r w:rsidR="00A721BD">
        <w:rPr>
          <w:sz w:val="20"/>
          <w:szCs w:val="20"/>
        </w:rPr>
        <w:t>Attorneys</w:t>
      </w:r>
      <w:r w:rsidR="00B93AA4" w:rsidRPr="00B93AA4">
        <w:rPr>
          <w:sz w:val="20"/>
          <w:szCs w:val="20"/>
        </w:rPr>
        <w:t xml:space="preserve"> with a minimum of 3 completed hours</w:t>
      </w:r>
      <w:r w:rsidR="00B567DB" w:rsidRPr="00B93AA4">
        <w:rPr>
          <w:sz w:val="20"/>
          <w:szCs w:val="20"/>
        </w:rPr>
        <w:t xml:space="preserve"> </w:t>
      </w:r>
      <w:r w:rsidR="00A721BD">
        <w:rPr>
          <w:sz w:val="20"/>
          <w:szCs w:val="20"/>
        </w:rPr>
        <w:t>can</w:t>
      </w:r>
      <w:r w:rsidR="00B567DB" w:rsidRPr="00B93AA4">
        <w:rPr>
          <w:sz w:val="20"/>
          <w:szCs w:val="20"/>
        </w:rPr>
        <w:t xml:space="preserve"> apply on their own</w:t>
      </w:r>
      <w:r w:rsidR="00B93AA4" w:rsidRPr="00B93AA4">
        <w:rPr>
          <w:sz w:val="20"/>
          <w:szCs w:val="20"/>
        </w:rPr>
        <w:t xml:space="preserve"> for CLE credit for an out of state seminar for both the in-person and virtual Forum. Complete the online application at</w:t>
      </w:r>
      <w:r w:rsidR="00B93AA4" w:rsidRPr="00B93AA4">
        <w:rPr>
          <w:rStyle w:val="apple-converted-space"/>
          <w:sz w:val="20"/>
          <w:szCs w:val="20"/>
        </w:rPr>
        <w:t> </w:t>
      </w:r>
      <w:hyperlink r:id="rId68" w:history="1">
        <w:r w:rsidR="00B93AA4" w:rsidRPr="00B93AA4">
          <w:rPr>
            <w:rStyle w:val="Hyperlink"/>
            <w:color w:val="954F72"/>
            <w:sz w:val="20"/>
            <w:szCs w:val="20"/>
          </w:rPr>
          <w:t>texasbar.com/</w:t>
        </w:r>
        <w:proofErr w:type="spellStart"/>
        <w:r w:rsidR="00B93AA4" w:rsidRPr="00B93AA4">
          <w:rPr>
            <w:rStyle w:val="Hyperlink"/>
            <w:color w:val="954F72"/>
            <w:sz w:val="20"/>
            <w:szCs w:val="20"/>
          </w:rPr>
          <w:t>mcle</w:t>
        </w:r>
        <w:proofErr w:type="spellEnd"/>
      </w:hyperlink>
      <w:r w:rsidR="00B93AA4" w:rsidRPr="00B93AA4">
        <w:rPr>
          <w:sz w:val="20"/>
          <w:szCs w:val="20"/>
        </w:rPr>
        <w:t>, submit the agenda/brochure, and a $25 fee. P</w:t>
      </w:r>
      <w:r w:rsidRPr="00B93AA4">
        <w:rPr>
          <w:sz w:val="20"/>
          <w:szCs w:val="20"/>
        </w:rPr>
        <w:t xml:space="preserve">lease </w:t>
      </w:r>
      <w:r w:rsidR="00B93AA4" w:rsidRPr="00B93AA4">
        <w:rPr>
          <w:sz w:val="20"/>
          <w:szCs w:val="20"/>
        </w:rPr>
        <w:t xml:space="preserve">also </w:t>
      </w:r>
      <w:r w:rsidRPr="00B93AA4">
        <w:rPr>
          <w:sz w:val="20"/>
          <w:szCs w:val="20"/>
        </w:rPr>
        <w:t xml:space="preserve">return the completed Certificate of Attendance to the registration table. </w:t>
      </w:r>
    </w:p>
    <w:p w14:paraId="697D94A1" w14:textId="77777777" w:rsidR="00250C6E" w:rsidRPr="00B93AA4" w:rsidRDefault="00BE5AF4">
      <w:pPr>
        <w:pStyle w:val="Body"/>
        <w:jc w:val="left"/>
        <w:rPr>
          <w:sz w:val="20"/>
          <w:szCs w:val="20"/>
        </w:rPr>
      </w:pPr>
      <w:r w:rsidRPr="00B93AA4">
        <w:rPr>
          <w:b/>
          <w:bCs/>
          <w:sz w:val="20"/>
          <w:szCs w:val="20"/>
        </w:rPr>
        <w:t xml:space="preserve">State Bar of Texas, MCLE </w:t>
      </w:r>
      <w:r w:rsidRPr="00B93AA4">
        <w:rPr>
          <w:sz w:val="20"/>
          <w:szCs w:val="20"/>
          <w:lang w:val="pt-PT"/>
        </w:rPr>
        <w:t>PO Box 13007, Austin, TX 78711</w:t>
      </w:r>
      <w:r w:rsidRPr="00B93AA4">
        <w:rPr>
          <w:sz w:val="20"/>
          <w:szCs w:val="20"/>
        </w:rPr>
        <w:t>‐3007</w:t>
      </w:r>
    </w:p>
    <w:p w14:paraId="11BBC9A5" w14:textId="25675479" w:rsidR="00995F2A" w:rsidRPr="000421A5" w:rsidRDefault="00BE5AF4" w:rsidP="00995F2A">
      <w:pPr>
        <w:pStyle w:val="Body"/>
        <w:jc w:val="left"/>
        <w:rPr>
          <w:color w:val="000000" w:themeColor="text1"/>
          <w:sz w:val="20"/>
          <w:szCs w:val="20"/>
        </w:rPr>
      </w:pPr>
      <w:r w:rsidRPr="00B93AA4">
        <w:rPr>
          <w:sz w:val="20"/>
          <w:szCs w:val="20"/>
          <w:lang w:val="it-IT"/>
        </w:rPr>
        <w:t>Phone: 512</w:t>
      </w:r>
      <w:r w:rsidRPr="00B93AA4">
        <w:rPr>
          <w:sz w:val="20"/>
          <w:szCs w:val="20"/>
        </w:rPr>
        <w:t>‐427‐</w:t>
      </w:r>
      <w:r w:rsidR="00B93AA4" w:rsidRPr="00B93AA4">
        <w:rPr>
          <w:sz w:val="20"/>
          <w:szCs w:val="20"/>
        </w:rPr>
        <w:t>1</w:t>
      </w:r>
      <w:r w:rsidRPr="00B93AA4">
        <w:rPr>
          <w:sz w:val="20"/>
          <w:szCs w:val="20"/>
        </w:rPr>
        <w:t xml:space="preserve">806 or 800‐204‐2222, ext. 1806; Fax: 512‐427‐4423; </w:t>
      </w:r>
      <w:hyperlink r:id="rId69" w:history="1">
        <w:r w:rsidRPr="00B93AA4">
          <w:rPr>
            <w:rStyle w:val="Hyperlink2"/>
            <w:sz w:val="20"/>
            <w:szCs w:val="20"/>
          </w:rPr>
          <w:t>www.texasbar.com</w:t>
        </w:r>
      </w:hyperlink>
      <w:r w:rsidRPr="00B93AA4">
        <w:rPr>
          <w:sz w:val="20"/>
          <w:szCs w:val="20"/>
        </w:rPr>
        <w:t xml:space="preserve">; </w:t>
      </w:r>
      <w:hyperlink r:id="rId70" w:history="1">
        <w:r w:rsidR="00995F2A" w:rsidRPr="000421A5">
          <w:rPr>
            <w:rStyle w:val="Hyperlink"/>
            <w:color w:val="0D0D0D" w:themeColor="text1" w:themeTint="F2"/>
            <w:sz w:val="20"/>
            <w:szCs w:val="20"/>
            <w:u w:val="none"/>
          </w:rPr>
          <w:t>email-mcle@texasbar.com</w:t>
        </w:r>
      </w:hyperlink>
      <w:r w:rsidR="00BD0CA3" w:rsidRPr="000421A5">
        <w:rPr>
          <w:rStyle w:val="Hyperlink"/>
          <w:color w:val="0D0D0D" w:themeColor="text1" w:themeTint="F2"/>
          <w:sz w:val="20"/>
          <w:szCs w:val="20"/>
          <w:u w:val="none"/>
        </w:rPr>
        <w:t xml:space="preserve"> </w:t>
      </w:r>
    </w:p>
    <w:p w14:paraId="1CC8E1DC" w14:textId="77777777" w:rsidR="00250C6E" w:rsidRDefault="00250C6E">
      <w:pPr>
        <w:pStyle w:val="Body"/>
        <w:rPr>
          <w:sz w:val="20"/>
          <w:szCs w:val="20"/>
        </w:rPr>
      </w:pPr>
    </w:p>
    <w:p w14:paraId="618D85FE" w14:textId="77777777" w:rsidR="00250C6E" w:rsidRDefault="00BE5AF4">
      <w:pPr>
        <w:pStyle w:val="Body"/>
        <w:jc w:val="left"/>
        <w:rPr>
          <w:sz w:val="20"/>
          <w:szCs w:val="20"/>
        </w:rPr>
      </w:pPr>
      <w:r>
        <w:rPr>
          <w:b/>
          <w:bCs/>
          <w:sz w:val="20"/>
          <w:szCs w:val="20"/>
        </w:rPr>
        <w:t xml:space="preserve">UTAH </w:t>
      </w:r>
      <w:r>
        <w:rPr>
          <w:sz w:val="20"/>
          <w:szCs w:val="20"/>
        </w:rPr>
        <w:t>– The Forum has not filed for accreditation with the Utah State Board. Each 50 minutes equal one credit hour.</w:t>
      </w:r>
    </w:p>
    <w:p w14:paraId="0D5A4FA5" w14:textId="77777777" w:rsidR="00250C6E" w:rsidRDefault="00BE5AF4">
      <w:pPr>
        <w:pStyle w:val="Body"/>
        <w:jc w:val="left"/>
        <w:rPr>
          <w:sz w:val="20"/>
          <w:szCs w:val="20"/>
        </w:rPr>
      </w:pPr>
      <w:r>
        <w:rPr>
          <w:b/>
          <w:bCs/>
          <w:sz w:val="20"/>
          <w:szCs w:val="20"/>
        </w:rPr>
        <w:t>MCLE Board Administrator, Utah Law &amp; Justice Center</w:t>
      </w:r>
      <w:r>
        <w:rPr>
          <w:sz w:val="20"/>
          <w:szCs w:val="20"/>
        </w:rPr>
        <w:t>, 645 South 200 East, Suite 312, Salt Lake City, UT 84111‐3834</w:t>
      </w:r>
    </w:p>
    <w:p w14:paraId="5CAE35C5" w14:textId="1580FA54" w:rsidR="00250C6E" w:rsidRDefault="00BE5AF4">
      <w:pPr>
        <w:pStyle w:val="Body"/>
        <w:jc w:val="left"/>
        <w:rPr>
          <w:sz w:val="20"/>
          <w:szCs w:val="20"/>
        </w:rPr>
      </w:pPr>
      <w:r>
        <w:rPr>
          <w:sz w:val="20"/>
          <w:szCs w:val="20"/>
          <w:lang w:val="it-IT"/>
        </w:rPr>
        <w:t>Phone: 801</w:t>
      </w:r>
      <w:r>
        <w:rPr>
          <w:sz w:val="20"/>
          <w:szCs w:val="20"/>
        </w:rPr>
        <w:t xml:space="preserve">‐531‐9077; Fax: 801‐531‐0660; </w:t>
      </w:r>
      <w:hyperlink r:id="rId71" w:history="1">
        <w:r w:rsidR="00475118" w:rsidRPr="00475118">
          <w:rPr>
            <w:rStyle w:val="Hyperlink"/>
            <w:sz w:val="20"/>
            <w:szCs w:val="20"/>
            <w:u w:val="none"/>
          </w:rPr>
          <w:t>www.utahbar.org</w:t>
        </w:r>
      </w:hyperlink>
      <w:r w:rsidR="00BD0CA3">
        <w:rPr>
          <w:rStyle w:val="Hyperlink"/>
          <w:sz w:val="20"/>
          <w:szCs w:val="20"/>
          <w:u w:val="none"/>
        </w:rPr>
        <w:t xml:space="preserve"> </w:t>
      </w:r>
      <w:r w:rsidR="00475118" w:rsidRPr="00475118">
        <w:rPr>
          <w:color w:val="002060"/>
          <w:sz w:val="20"/>
          <w:szCs w:val="20"/>
        </w:rPr>
        <w:t xml:space="preserve"> </w:t>
      </w:r>
    </w:p>
    <w:p w14:paraId="2251B5B0" w14:textId="77777777" w:rsidR="00250C6E" w:rsidRDefault="00250C6E">
      <w:pPr>
        <w:pStyle w:val="Body"/>
        <w:jc w:val="left"/>
        <w:rPr>
          <w:sz w:val="20"/>
          <w:szCs w:val="20"/>
        </w:rPr>
      </w:pPr>
    </w:p>
    <w:p w14:paraId="33B3E2BA" w14:textId="77777777" w:rsidR="00250C6E" w:rsidRDefault="00BE5AF4">
      <w:pPr>
        <w:pStyle w:val="Body"/>
        <w:jc w:val="left"/>
        <w:rPr>
          <w:sz w:val="20"/>
          <w:szCs w:val="20"/>
        </w:rPr>
      </w:pPr>
      <w:r>
        <w:rPr>
          <w:b/>
          <w:bCs/>
          <w:sz w:val="20"/>
          <w:szCs w:val="20"/>
          <w:lang w:val="de-DE"/>
        </w:rPr>
        <w:t xml:space="preserve">VERMONT </w:t>
      </w:r>
      <w:r>
        <w:rPr>
          <w:sz w:val="20"/>
          <w:szCs w:val="20"/>
        </w:rPr>
        <w:t>– The Forum has not filed for accreditation with the MCLE board. Each 60 minutes equal one credit hour.</w:t>
      </w:r>
    </w:p>
    <w:p w14:paraId="170DBF7B" w14:textId="77777777" w:rsidR="00250C6E" w:rsidRDefault="00BE5AF4">
      <w:pPr>
        <w:pStyle w:val="Body"/>
        <w:jc w:val="left"/>
        <w:rPr>
          <w:sz w:val="20"/>
          <w:szCs w:val="20"/>
        </w:rPr>
      </w:pPr>
      <w:r>
        <w:rPr>
          <w:b/>
          <w:bCs/>
          <w:sz w:val="20"/>
          <w:szCs w:val="20"/>
        </w:rPr>
        <w:t xml:space="preserve">Vermont MCLE Board, c/o Vermont Supreme Court, </w:t>
      </w:r>
      <w:r>
        <w:rPr>
          <w:sz w:val="20"/>
          <w:szCs w:val="20"/>
        </w:rPr>
        <w:t>109 State Street, Montpelier, VT 05609‐0702</w:t>
      </w:r>
    </w:p>
    <w:p w14:paraId="05779739" w14:textId="0E8D4934" w:rsidR="00250C6E" w:rsidRDefault="00BE5AF4">
      <w:pPr>
        <w:pStyle w:val="Body"/>
        <w:jc w:val="left"/>
        <w:rPr>
          <w:sz w:val="20"/>
          <w:szCs w:val="20"/>
        </w:rPr>
      </w:pPr>
      <w:r>
        <w:rPr>
          <w:sz w:val="20"/>
          <w:szCs w:val="20"/>
          <w:lang w:val="it-IT"/>
        </w:rPr>
        <w:t>Phone: 802</w:t>
      </w:r>
      <w:r>
        <w:rPr>
          <w:sz w:val="20"/>
          <w:szCs w:val="20"/>
        </w:rPr>
        <w:t>‐828‐3281; Fax: 802‐828‐</w:t>
      </w:r>
      <w:r>
        <w:rPr>
          <w:sz w:val="20"/>
          <w:szCs w:val="20"/>
          <w:lang w:val="ru-RU"/>
        </w:rPr>
        <w:t>3457</w:t>
      </w:r>
      <w:r>
        <w:rPr>
          <w:sz w:val="20"/>
          <w:szCs w:val="20"/>
        </w:rPr>
        <w:t xml:space="preserve">; </w:t>
      </w:r>
      <w:hyperlink r:id="rId72" w:history="1">
        <w:r w:rsidR="00BD0CA3" w:rsidRPr="00347BFE">
          <w:rPr>
            <w:rStyle w:val="Hyperlink"/>
            <w:sz w:val="20"/>
            <w:szCs w:val="20"/>
          </w:rPr>
          <w:t>http://www.vermontjudiciary.org</w:t>
        </w:r>
      </w:hyperlink>
      <w:r w:rsidR="00BD0CA3">
        <w:rPr>
          <w:sz w:val="20"/>
          <w:szCs w:val="20"/>
        </w:rPr>
        <w:t xml:space="preserve"> </w:t>
      </w:r>
      <w:r>
        <w:rPr>
          <w:sz w:val="20"/>
          <w:szCs w:val="20"/>
        </w:rPr>
        <w:t xml:space="preserve"> </w:t>
      </w:r>
    </w:p>
    <w:p w14:paraId="57F10866" w14:textId="77777777" w:rsidR="00250C6E" w:rsidRDefault="00250C6E">
      <w:pPr>
        <w:pStyle w:val="Body"/>
        <w:jc w:val="left"/>
        <w:rPr>
          <w:sz w:val="20"/>
          <w:szCs w:val="20"/>
        </w:rPr>
      </w:pPr>
    </w:p>
    <w:p w14:paraId="54DC0EB7" w14:textId="5F62BCAA" w:rsidR="00250C6E" w:rsidRDefault="00BE5AF4">
      <w:pPr>
        <w:pStyle w:val="Body"/>
        <w:jc w:val="left"/>
        <w:rPr>
          <w:sz w:val="20"/>
          <w:szCs w:val="20"/>
        </w:rPr>
      </w:pPr>
      <w:r w:rsidRPr="00EA3FDB">
        <w:rPr>
          <w:b/>
          <w:bCs/>
          <w:sz w:val="20"/>
          <w:szCs w:val="20"/>
          <w:lang w:val="de-DE"/>
        </w:rPr>
        <w:t>VIRGINIA</w:t>
      </w:r>
      <w:r>
        <w:rPr>
          <w:b/>
          <w:bCs/>
          <w:sz w:val="20"/>
          <w:szCs w:val="20"/>
          <w:lang w:val="de-DE"/>
        </w:rPr>
        <w:t xml:space="preserve"> </w:t>
      </w:r>
      <w:r>
        <w:rPr>
          <w:sz w:val="20"/>
          <w:szCs w:val="20"/>
        </w:rPr>
        <w:t xml:space="preserve">– The Forum has not requested approval by the Virginia Mandatory Continuing Legal Education Board.  The Board requires your completion of their Certification of Attendance (Form 2) which is available at the Registration Desk. These forms are to be completed and left at the Registration Desk upon your departure from the Forum.  Individual attorneys can request credit by completing Application Forum 4, under their Member Resources tab.  </w:t>
      </w:r>
    </w:p>
    <w:p w14:paraId="192D5E45" w14:textId="77777777" w:rsidR="00250C6E" w:rsidRDefault="00BE5AF4">
      <w:pPr>
        <w:pStyle w:val="Body"/>
        <w:jc w:val="left"/>
        <w:rPr>
          <w:sz w:val="20"/>
          <w:szCs w:val="20"/>
        </w:rPr>
      </w:pPr>
      <w:r>
        <w:rPr>
          <w:b/>
          <w:bCs/>
          <w:sz w:val="20"/>
          <w:szCs w:val="20"/>
        </w:rPr>
        <w:t xml:space="preserve">Mandatory Continuing Legal Education Board, Virginia State Bar, </w:t>
      </w:r>
      <w:r>
        <w:rPr>
          <w:sz w:val="20"/>
          <w:szCs w:val="20"/>
        </w:rPr>
        <w:t>1111 E. Main Street, Suite 700,</w:t>
      </w:r>
    </w:p>
    <w:p w14:paraId="7C864418" w14:textId="77777777" w:rsidR="00250C6E" w:rsidRDefault="00BE5AF4">
      <w:pPr>
        <w:pStyle w:val="Body"/>
        <w:jc w:val="left"/>
        <w:rPr>
          <w:sz w:val="20"/>
          <w:szCs w:val="20"/>
        </w:rPr>
      </w:pPr>
      <w:r>
        <w:rPr>
          <w:sz w:val="20"/>
          <w:szCs w:val="20"/>
          <w:lang w:val="nl-NL"/>
        </w:rPr>
        <w:t>Richmond, VA 23219</w:t>
      </w:r>
      <w:r>
        <w:rPr>
          <w:sz w:val="20"/>
          <w:szCs w:val="20"/>
        </w:rPr>
        <w:t>‐0026</w:t>
      </w:r>
    </w:p>
    <w:p w14:paraId="45EF546A" w14:textId="2E684CB8" w:rsidR="00250C6E" w:rsidRDefault="00BE5AF4">
      <w:pPr>
        <w:pStyle w:val="Body"/>
        <w:jc w:val="left"/>
        <w:rPr>
          <w:sz w:val="20"/>
          <w:szCs w:val="20"/>
        </w:rPr>
      </w:pPr>
      <w:r>
        <w:rPr>
          <w:sz w:val="20"/>
          <w:szCs w:val="20"/>
          <w:lang w:val="it-IT"/>
        </w:rPr>
        <w:t>Phone: 804</w:t>
      </w:r>
      <w:r>
        <w:rPr>
          <w:sz w:val="20"/>
          <w:szCs w:val="20"/>
        </w:rPr>
        <w:t xml:space="preserve">‐775‐0500; Fax: 804‐775‐0501; </w:t>
      </w:r>
      <w:hyperlink r:id="rId73" w:history="1">
        <w:r w:rsidR="00BD0CA3" w:rsidRPr="00347BFE">
          <w:rPr>
            <w:rStyle w:val="Hyperlink"/>
            <w:sz w:val="20"/>
            <w:szCs w:val="20"/>
          </w:rPr>
          <w:t>http://www.vsb.org</w:t>
        </w:r>
      </w:hyperlink>
      <w:r w:rsidR="00BD0CA3">
        <w:rPr>
          <w:sz w:val="20"/>
          <w:szCs w:val="20"/>
        </w:rPr>
        <w:t xml:space="preserve"> </w:t>
      </w:r>
    </w:p>
    <w:p w14:paraId="09863E8D" w14:textId="77777777" w:rsidR="00250C6E" w:rsidRDefault="00250C6E">
      <w:pPr>
        <w:pStyle w:val="Body"/>
        <w:jc w:val="left"/>
        <w:rPr>
          <w:sz w:val="20"/>
          <w:szCs w:val="20"/>
        </w:rPr>
      </w:pPr>
    </w:p>
    <w:p w14:paraId="7E1A6B1B" w14:textId="77777777" w:rsidR="00250C6E" w:rsidRDefault="00BE5AF4">
      <w:pPr>
        <w:pStyle w:val="Body"/>
        <w:jc w:val="left"/>
        <w:rPr>
          <w:sz w:val="20"/>
          <w:szCs w:val="20"/>
        </w:rPr>
      </w:pPr>
      <w:r>
        <w:rPr>
          <w:b/>
          <w:bCs/>
          <w:sz w:val="20"/>
          <w:szCs w:val="20"/>
          <w:lang w:val="de-DE"/>
        </w:rPr>
        <w:t xml:space="preserve">WASHINGTON </w:t>
      </w:r>
      <w:r>
        <w:rPr>
          <w:sz w:val="20"/>
          <w:szCs w:val="20"/>
        </w:rPr>
        <w:t xml:space="preserve">– The Forum has not requested approval by the Washington Board of CLE. Any attendee seeking credit must complete the Forum’s Certificate of Attendance and leave at Registration Desk prior to your departure. </w:t>
      </w:r>
    </w:p>
    <w:p w14:paraId="568BDA60" w14:textId="77777777" w:rsidR="00250C6E" w:rsidRDefault="00BE5AF4">
      <w:pPr>
        <w:pStyle w:val="Body"/>
        <w:jc w:val="left"/>
        <w:rPr>
          <w:sz w:val="20"/>
          <w:szCs w:val="20"/>
        </w:rPr>
      </w:pPr>
      <w:r>
        <w:rPr>
          <w:b/>
          <w:bCs/>
          <w:sz w:val="20"/>
          <w:szCs w:val="20"/>
        </w:rPr>
        <w:t>Washington Board of CLE, Washington State Bar Association</w:t>
      </w:r>
      <w:r>
        <w:rPr>
          <w:sz w:val="20"/>
          <w:szCs w:val="20"/>
        </w:rPr>
        <w:t>, 2101 Fourth Avenue, Fourth Floor,</w:t>
      </w:r>
    </w:p>
    <w:p w14:paraId="4E45808C" w14:textId="77777777" w:rsidR="00475118" w:rsidRDefault="00BE5AF4">
      <w:pPr>
        <w:pStyle w:val="Body"/>
        <w:jc w:val="left"/>
        <w:rPr>
          <w:sz w:val="20"/>
          <w:szCs w:val="20"/>
        </w:rPr>
      </w:pPr>
      <w:r>
        <w:rPr>
          <w:sz w:val="20"/>
          <w:szCs w:val="20"/>
        </w:rPr>
        <w:t>Seattle, WA 98121‐2330</w:t>
      </w:r>
    </w:p>
    <w:p w14:paraId="5B61555F" w14:textId="5737361F" w:rsidR="00250C6E" w:rsidRDefault="00BE5AF4">
      <w:pPr>
        <w:pStyle w:val="Body"/>
        <w:jc w:val="left"/>
        <w:rPr>
          <w:sz w:val="20"/>
          <w:szCs w:val="20"/>
        </w:rPr>
      </w:pPr>
      <w:r>
        <w:rPr>
          <w:sz w:val="20"/>
          <w:szCs w:val="20"/>
          <w:lang w:val="it-IT"/>
        </w:rPr>
        <w:t>Phone: 206</w:t>
      </w:r>
      <w:r>
        <w:rPr>
          <w:sz w:val="20"/>
          <w:szCs w:val="20"/>
        </w:rPr>
        <w:t xml:space="preserve">‐733‐5912; Fax: 206‐727‐8320; </w:t>
      </w:r>
      <w:hyperlink r:id="rId74" w:history="1">
        <w:r w:rsidR="00BD0CA3" w:rsidRPr="00347BFE">
          <w:rPr>
            <w:rStyle w:val="Hyperlink"/>
            <w:sz w:val="20"/>
            <w:szCs w:val="20"/>
          </w:rPr>
          <w:t>http://www.wsba.org</w:t>
        </w:r>
      </w:hyperlink>
      <w:r w:rsidR="00BD0CA3">
        <w:rPr>
          <w:sz w:val="20"/>
          <w:szCs w:val="20"/>
        </w:rPr>
        <w:t xml:space="preserve"> </w:t>
      </w:r>
      <w:r>
        <w:rPr>
          <w:sz w:val="20"/>
          <w:szCs w:val="20"/>
        </w:rPr>
        <w:t xml:space="preserve"> </w:t>
      </w:r>
    </w:p>
    <w:p w14:paraId="40150789" w14:textId="77777777" w:rsidR="00250C6E" w:rsidRDefault="00250C6E">
      <w:pPr>
        <w:pStyle w:val="Body"/>
        <w:jc w:val="left"/>
      </w:pPr>
    </w:p>
    <w:sectPr w:rsidR="00250C6E" w:rsidSect="0059780A">
      <w:headerReference w:type="even" r:id="rId75"/>
      <w:headerReference w:type="default" r:id="rId76"/>
      <w:footerReference w:type="even" r:id="rId77"/>
      <w:footerReference w:type="default" r:id="rId78"/>
      <w:headerReference w:type="first" r:id="rId79"/>
      <w:footerReference w:type="first" r:id="rId8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9EFE" w14:textId="77777777" w:rsidR="0018501C" w:rsidRDefault="0018501C">
      <w:r>
        <w:separator/>
      </w:r>
    </w:p>
  </w:endnote>
  <w:endnote w:type="continuationSeparator" w:id="0">
    <w:p w14:paraId="3DBC34FA" w14:textId="77777777" w:rsidR="0018501C" w:rsidRDefault="001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20D" w14:textId="77777777" w:rsidR="00DE04BB" w:rsidRDefault="00DE0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817B" w14:textId="77777777" w:rsidR="00DE04BB" w:rsidRDefault="00DE0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41D4" w14:textId="77777777" w:rsidR="00DE04BB" w:rsidRDefault="00DE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BB4F" w14:textId="77777777" w:rsidR="0018501C" w:rsidRDefault="0018501C">
      <w:r>
        <w:separator/>
      </w:r>
    </w:p>
  </w:footnote>
  <w:footnote w:type="continuationSeparator" w:id="0">
    <w:p w14:paraId="7E028B3A" w14:textId="77777777" w:rsidR="0018501C" w:rsidRDefault="0018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907" w14:textId="77777777" w:rsidR="00995F2A" w:rsidRDefault="0099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16CF" w14:textId="77777777" w:rsidR="00250C6E" w:rsidRDefault="00250C6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96BA" w14:textId="77777777" w:rsidR="00995F2A" w:rsidRDefault="00995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E"/>
    <w:rsid w:val="0000624E"/>
    <w:rsid w:val="000146EC"/>
    <w:rsid w:val="000421A5"/>
    <w:rsid w:val="00080D3F"/>
    <w:rsid w:val="00081B78"/>
    <w:rsid w:val="00081E78"/>
    <w:rsid w:val="000D590F"/>
    <w:rsid w:val="000E5AFC"/>
    <w:rsid w:val="00130A8D"/>
    <w:rsid w:val="00153005"/>
    <w:rsid w:val="0018501C"/>
    <w:rsid w:val="001B184D"/>
    <w:rsid w:val="001D4FC8"/>
    <w:rsid w:val="001E53FC"/>
    <w:rsid w:val="001F1063"/>
    <w:rsid w:val="002065FD"/>
    <w:rsid w:val="00231876"/>
    <w:rsid w:val="00246722"/>
    <w:rsid w:val="00250C6E"/>
    <w:rsid w:val="00257C45"/>
    <w:rsid w:val="00264692"/>
    <w:rsid w:val="002C35B1"/>
    <w:rsid w:val="002D22A8"/>
    <w:rsid w:val="0034224E"/>
    <w:rsid w:val="003536E5"/>
    <w:rsid w:val="00355A0C"/>
    <w:rsid w:val="00382B8B"/>
    <w:rsid w:val="003B3903"/>
    <w:rsid w:val="003B41B3"/>
    <w:rsid w:val="00441CFF"/>
    <w:rsid w:val="00466F77"/>
    <w:rsid w:val="00475118"/>
    <w:rsid w:val="00492945"/>
    <w:rsid w:val="00497F5C"/>
    <w:rsid w:val="004D10CD"/>
    <w:rsid w:val="004E0C87"/>
    <w:rsid w:val="004E2537"/>
    <w:rsid w:val="004F640B"/>
    <w:rsid w:val="0050369F"/>
    <w:rsid w:val="00512F83"/>
    <w:rsid w:val="00560009"/>
    <w:rsid w:val="005645FB"/>
    <w:rsid w:val="0059780A"/>
    <w:rsid w:val="005F0EDA"/>
    <w:rsid w:val="00647059"/>
    <w:rsid w:val="0064717D"/>
    <w:rsid w:val="006507A0"/>
    <w:rsid w:val="006543D3"/>
    <w:rsid w:val="0069492E"/>
    <w:rsid w:val="00695162"/>
    <w:rsid w:val="006B1C12"/>
    <w:rsid w:val="006B2EF2"/>
    <w:rsid w:val="00706C25"/>
    <w:rsid w:val="00732DD5"/>
    <w:rsid w:val="007C7C78"/>
    <w:rsid w:val="007F21C3"/>
    <w:rsid w:val="0085274B"/>
    <w:rsid w:val="008869D4"/>
    <w:rsid w:val="008B02C1"/>
    <w:rsid w:val="008D32FD"/>
    <w:rsid w:val="008E037B"/>
    <w:rsid w:val="00936A98"/>
    <w:rsid w:val="009375F0"/>
    <w:rsid w:val="00995F2A"/>
    <w:rsid w:val="009E15F9"/>
    <w:rsid w:val="00A01222"/>
    <w:rsid w:val="00A22D5A"/>
    <w:rsid w:val="00A42945"/>
    <w:rsid w:val="00A721BD"/>
    <w:rsid w:val="00A80CA5"/>
    <w:rsid w:val="00AD661F"/>
    <w:rsid w:val="00B567DB"/>
    <w:rsid w:val="00B93231"/>
    <w:rsid w:val="00B93AA4"/>
    <w:rsid w:val="00BA20B8"/>
    <w:rsid w:val="00BD0CA3"/>
    <w:rsid w:val="00BE5AF4"/>
    <w:rsid w:val="00C05B5C"/>
    <w:rsid w:val="00C364A0"/>
    <w:rsid w:val="00CB2B0A"/>
    <w:rsid w:val="00CC1B2A"/>
    <w:rsid w:val="00D339BB"/>
    <w:rsid w:val="00D646CB"/>
    <w:rsid w:val="00D76B24"/>
    <w:rsid w:val="00DE04BB"/>
    <w:rsid w:val="00DF5809"/>
    <w:rsid w:val="00EA3FDB"/>
    <w:rsid w:val="00F57D10"/>
    <w:rsid w:val="00F80AEB"/>
    <w:rsid w:val="00F96185"/>
    <w:rsid w:val="00FA176F"/>
    <w:rsid w:val="00FA3D11"/>
    <w:rsid w:val="00FE1242"/>
    <w:rsid w:val="00FE27C1"/>
    <w:rsid w:val="00FF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EB502"/>
  <w15:docId w15:val="{CC773C62-5B4B-9249-8306-0FC5CF8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jc w:val="center"/>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32"/>
      <w:szCs w:val="32"/>
      <w:u w:val="single" w:color="0000FF"/>
    </w:rPr>
  </w:style>
  <w:style w:type="character" w:customStyle="1" w:styleId="Hyperlink2">
    <w:name w:val="Hyperlink.2"/>
    <w:basedOn w:val="Link"/>
    <w:rPr>
      <w:color w:val="000000"/>
      <w:u w:val="none" w:color="0000FF"/>
    </w:rPr>
  </w:style>
  <w:style w:type="character" w:customStyle="1" w:styleId="Hyperlink3">
    <w:name w:val="Hyperlink.3"/>
    <w:basedOn w:val="Link"/>
    <w:rPr>
      <w:color w:val="000000"/>
      <w:sz w:val="20"/>
      <w:szCs w:val="20"/>
      <w:u w:val="none" w:color="0000FF"/>
    </w:rPr>
  </w:style>
  <w:style w:type="paragraph" w:styleId="Header">
    <w:name w:val="header"/>
    <w:basedOn w:val="Normal"/>
    <w:link w:val="HeaderChar"/>
    <w:uiPriority w:val="99"/>
    <w:unhideWhenUsed/>
    <w:rsid w:val="00995F2A"/>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995F2A"/>
    <w:rPr>
      <w:sz w:val="24"/>
      <w:szCs w:val="24"/>
    </w:rPr>
  </w:style>
  <w:style w:type="paragraph" w:styleId="Footer">
    <w:name w:val="footer"/>
    <w:basedOn w:val="Normal"/>
    <w:link w:val="FooterChar"/>
    <w:uiPriority w:val="99"/>
    <w:unhideWhenUsed/>
    <w:rsid w:val="00995F2A"/>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995F2A"/>
    <w:rPr>
      <w:sz w:val="24"/>
      <w:szCs w:val="24"/>
    </w:rPr>
  </w:style>
  <w:style w:type="character" w:styleId="UnresolvedMention">
    <w:name w:val="Unresolved Mention"/>
    <w:basedOn w:val="DefaultParagraphFont"/>
    <w:uiPriority w:val="99"/>
    <w:semiHidden/>
    <w:unhideWhenUsed/>
    <w:rsid w:val="00995F2A"/>
    <w:rPr>
      <w:color w:val="605E5C"/>
      <w:shd w:val="clear" w:color="auto" w:fill="E1DFDD"/>
    </w:rPr>
  </w:style>
  <w:style w:type="character" w:styleId="FollowedHyperlink">
    <w:name w:val="FollowedHyperlink"/>
    <w:basedOn w:val="DefaultParagraphFont"/>
    <w:uiPriority w:val="99"/>
    <w:semiHidden/>
    <w:unhideWhenUsed/>
    <w:rsid w:val="00475118"/>
    <w:rPr>
      <w:color w:val="FF00FF" w:themeColor="followedHyperlink"/>
      <w:u w:val="single"/>
    </w:rPr>
  </w:style>
  <w:style w:type="character" w:customStyle="1" w:styleId="apple-converted-space">
    <w:name w:val="apple-converted-space"/>
    <w:basedOn w:val="DefaultParagraphFont"/>
    <w:rsid w:val="00B93AA4"/>
  </w:style>
  <w:style w:type="paragraph" w:styleId="NormalWeb">
    <w:name w:val="Normal (Web)"/>
    <w:basedOn w:val="Normal"/>
    <w:uiPriority w:val="99"/>
    <w:semiHidden/>
    <w:unhideWhenUsed/>
    <w:rsid w:val="005F0EDA"/>
    <w:pPr>
      <w:spacing w:before="100" w:beforeAutospacing="1" w:after="100" w:afterAutospacing="1"/>
    </w:pPr>
  </w:style>
  <w:style w:type="paragraph" w:customStyle="1" w:styleId="Default">
    <w:name w:val="Default"/>
    <w:rsid w:val="005F0E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634">
      <w:bodyDiv w:val="1"/>
      <w:marLeft w:val="0"/>
      <w:marRight w:val="0"/>
      <w:marTop w:val="0"/>
      <w:marBottom w:val="0"/>
      <w:divBdr>
        <w:top w:val="none" w:sz="0" w:space="0" w:color="auto"/>
        <w:left w:val="none" w:sz="0" w:space="0" w:color="auto"/>
        <w:bottom w:val="none" w:sz="0" w:space="0" w:color="auto"/>
        <w:right w:val="none" w:sz="0" w:space="0" w:color="auto"/>
      </w:divBdr>
      <w:divsChild>
        <w:div w:id="1759250092">
          <w:marLeft w:val="0"/>
          <w:marRight w:val="0"/>
          <w:marTop w:val="0"/>
          <w:marBottom w:val="0"/>
          <w:divBdr>
            <w:top w:val="none" w:sz="0" w:space="0" w:color="auto"/>
            <w:left w:val="none" w:sz="0" w:space="0" w:color="auto"/>
            <w:bottom w:val="none" w:sz="0" w:space="0" w:color="auto"/>
            <w:right w:val="none" w:sz="0" w:space="0" w:color="auto"/>
          </w:divBdr>
          <w:divsChild>
            <w:div w:id="1248924613">
              <w:marLeft w:val="0"/>
              <w:marRight w:val="0"/>
              <w:marTop w:val="0"/>
              <w:marBottom w:val="0"/>
              <w:divBdr>
                <w:top w:val="none" w:sz="0" w:space="0" w:color="auto"/>
                <w:left w:val="none" w:sz="0" w:space="0" w:color="auto"/>
                <w:bottom w:val="none" w:sz="0" w:space="0" w:color="auto"/>
                <w:right w:val="none" w:sz="0" w:space="0" w:color="auto"/>
              </w:divBdr>
              <w:divsChild>
                <w:div w:id="1950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6632">
      <w:bodyDiv w:val="1"/>
      <w:marLeft w:val="0"/>
      <w:marRight w:val="0"/>
      <w:marTop w:val="0"/>
      <w:marBottom w:val="0"/>
      <w:divBdr>
        <w:top w:val="none" w:sz="0" w:space="0" w:color="auto"/>
        <w:left w:val="none" w:sz="0" w:space="0" w:color="auto"/>
        <w:bottom w:val="none" w:sz="0" w:space="0" w:color="auto"/>
        <w:right w:val="none" w:sz="0" w:space="0" w:color="auto"/>
      </w:divBdr>
      <w:divsChild>
        <w:div w:id="1697540241">
          <w:marLeft w:val="0"/>
          <w:marRight w:val="0"/>
          <w:marTop w:val="0"/>
          <w:marBottom w:val="0"/>
          <w:divBdr>
            <w:top w:val="none" w:sz="0" w:space="0" w:color="auto"/>
            <w:left w:val="none" w:sz="0" w:space="0" w:color="auto"/>
            <w:bottom w:val="none" w:sz="0" w:space="0" w:color="auto"/>
            <w:right w:val="none" w:sz="0" w:space="0" w:color="auto"/>
          </w:divBdr>
          <w:divsChild>
            <w:div w:id="209079814">
              <w:marLeft w:val="0"/>
              <w:marRight w:val="0"/>
              <w:marTop w:val="0"/>
              <w:marBottom w:val="0"/>
              <w:divBdr>
                <w:top w:val="none" w:sz="0" w:space="0" w:color="auto"/>
                <w:left w:val="none" w:sz="0" w:space="0" w:color="auto"/>
                <w:bottom w:val="none" w:sz="0" w:space="0" w:color="auto"/>
                <w:right w:val="none" w:sz="0" w:space="0" w:color="auto"/>
              </w:divBdr>
              <w:divsChild>
                <w:div w:id="309215053">
                  <w:marLeft w:val="0"/>
                  <w:marRight w:val="0"/>
                  <w:marTop w:val="0"/>
                  <w:marBottom w:val="0"/>
                  <w:divBdr>
                    <w:top w:val="none" w:sz="0" w:space="0" w:color="auto"/>
                    <w:left w:val="none" w:sz="0" w:space="0" w:color="auto"/>
                    <w:bottom w:val="none" w:sz="0" w:space="0" w:color="auto"/>
                    <w:right w:val="none" w:sz="0" w:space="0" w:color="auto"/>
                  </w:divBdr>
                </w:div>
              </w:divsChild>
            </w:div>
            <w:div w:id="155612474">
              <w:marLeft w:val="0"/>
              <w:marRight w:val="0"/>
              <w:marTop w:val="0"/>
              <w:marBottom w:val="0"/>
              <w:divBdr>
                <w:top w:val="none" w:sz="0" w:space="0" w:color="auto"/>
                <w:left w:val="none" w:sz="0" w:space="0" w:color="auto"/>
                <w:bottom w:val="none" w:sz="0" w:space="0" w:color="auto"/>
                <w:right w:val="none" w:sz="0" w:space="0" w:color="auto"/>
              </w:divBdr>
              <w:divsChild>
                <w:div w:id="12722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907">
      <w:bodyDiv w:val="1"/>
      <w:marLeft w:val="0"/>
      <w:marRight w:val="0"/>
      <w:marTop w:val="0"/>
      <w:marBottom w:val="0"/>
      <w:divBdr>
        <w:top w:val="none" w:sz="0" w:space="0" w:color="auto"/>
        <w:left w:val="none" w:sz="0" w:space="0" w:color="auto"/>
        <w:bottom w:val="none" w:sz="0" w:space="0" w:color="auto"/>
        <w:right w:val="none" w:sz="0" w:space="0" w:color="auto"/>
      </w:divBdr>
      <w:divsChild>
        <w:div w:id="1718240833">
          <w:marLeft w:val="0"/>
          <w:marRight w:val="0"/>
          <w:marTop w:val="0"/>
          <w:marBottom w:val="0"/>
          <w:divBdr>
            <w:top w:val="none" w:sz="0" w:space="0" w:color="auto"/>
            <w:left w:val="none" w:sz="0" w:space="0" w:color="auto"/>
            <w:bottom w:val="none" w:sz="0" w:space="0" w:color="auto"/>
            <w:right w:val="none" w:sz="0" w:space="0" w:color="auto"/>
          </w:divBdr>
          <w:divsChild>
            <w:div w:id="1776484538">
              <w:marLeft w:val="0"/>
              <w:marRight w:val="0"/>
              <w:marTop w:val="0"/>
              <w:marBottom w:val="0"/>
              <w:divBdr>
                <w:top w:val="none" w:sz="0" w:space="0" w:color="auto"/>
                <w:left w:val="none" w:sz="0" w:space="0" w:color="auto"/>
                <w:bottom w:val="none" w:sz="0" w:space="0" w:color="auto"/>
                <w:right w:val="none" w:sz="0" w:space="0" w:color="auto"/>
              </w:divBdr>
              <w:divsChild>
                <w:div w:id="15311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9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cleboard.org" TargetMode="External"/><Relationship Id="rId21" Type="http://schemas.openxmlformats.org/officeDocument/2006/relationships/hyperlink" Target="http://www.floridabar.org/member/cle" TargetMode="External"/><Relationship Id="rId42" Type="http://schemas.openxmlformats.org/officeDocument/2006/relationships/hyperlink" Target="http://www.cle.mn.gov" TargetMode="External"/><Relationship Id="rId47" Type="http://schemas.openxmlformats.org/officeDocument/2006/relationships/hyperlink" Target="http://www.montanabar.org/cle/" TargetMode="External"/><Relationship Id="rId63" Type="http://schemas.openxmlformats.org/officeDocument/2006/relationships/hyperlink" Target="http://www.commcle.org" TargetMode="External"/><Relationship Id="rId68" Type="http://schemas.openxmlformats.org/officeDocument/2006/relationships/hyperlink" Target="http://texasbar.com/mcle" TargetMode="External"/><Relationship Id="rId16" Type="http://schemas.openxmlformats.org/officeDocument/2006/relationships/hyperlink" Target="mailto:cleinfo@csc.state.co.us" TargetMode="External"/><Relationship Id="rId11" Type="http://schemas.openxmlformats.org/officeDocument/2006/relationships/hyperlink" Target="http://www.myazbar.org" TargetMode="External"/><Relationship Id="rId32" Type="http://schemas.openxmlformats.org/officeDocument/2006/relationships/hyperlink" Target="http://www.kscle.org" TargetMode="External"/><Relationship Id="rId37" Type="http://schemas.openxmlformats.org/officeDocument/2006/relationships/hyperlink" Target="http://www.mebaroverseers.org" TargetMode="External"/><Relationship Id="rId53" Type="http://schemas.openxmlformats.org/officeDocument/2006/relationships/hyperlink" Target="http://www.nmbar.org/MCLE" TargetMode="External"/><Relationship Id="rId58" Type="http://schemas.openxmlformats.org/officeDocument/2006/relationships/hyperlink" Target="http://www.okbar.org/mcle" TargetMode="External"/><Relationship Id="rId74" Type="http://schemas.openxmlformats.org/officeDocument/2006/relationships/hyperlink" Target="http://www.wsba.org" TargetMode="External"/><Relationship Id="rId79"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www.pacle.org" TargetMode="External"/><Relationship Id="rId82" Type="http://schemas.openxmlformats.org/officeDocument/2006/relationships/theme" Target="theme/theme1.xml"/><Relationship Id="rId19" Type="http://schemas.openxmlformats.org/officeDocument/2006/relationships/hyperlink" Target="https://courts.delaware.gov/cle" TargetMode="External"/><Relationship Id="rId14" Type="http://schemas.openxmlformats.org/officeDocument/2006/relationships/hyperlink" Target="mailto:MCLE@calbar.ca.gov" TargetMode="External"/><Relationship Id="rId22" Type="http://schemas.openxmlformats.org/officeDocument/2006/relationships/hyperlink" Target="http://www.gabar.org/membership/cle" TargetMode="External"/><Relationship Id="rId27" Type="http://schemas.openxmlformats.org/officeDocument/2006/relationships/hyperlink" Target="http://www.mcleboard.org" TargetMode="External"/><Relationship Id="rId30" Type="http://schemas.openxmlformats.org/officeDocument/2006/relationships/hyperlink" Target="http://www.iowacourts.gov" TargetMode="External"/><Relationship Id="rId35" Type="http://schemas.openxmlformats.org/officeDocument/2006/relationships/hyperlink" Target="http://www.lsba.org/mcle" TargetMode="External"/><Relationship Id="rId43" Type="http://schemas.openxmlformats.org/officeDocument/2006/relationships/hyperlink" Target="mailto:clestaff@mbcle.state.mn.us" TargetMode="External"/><Relationship Id="rId48" Type="http://schemas.openxmlformats.org/officeDocument/2006/relationships/hyperlink" Target="https://supremecourt.nebraska.gov" TargetMode="External"/><Relationship Id="rId56" Type="http://schemas.openxmlformats.org/officeDocument/2006/relationships/hyperlink" Target="http://www.sband.org" TargetMode="External"/><Relationship Id="rId64" Type="http://schemas.openxmlformats.org/officeDocument/2006/relationships/hyperlink" Target="mailto:email-commcle@bellsouth.net" TargetMode="External"/><Relationship Id="rId69" Type="http://schemas.openxmlformats.org/officeDocument/2006/relationships/hyperlink" Target="http://www.texasbar.com"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nhbar.org" TargetMode="External"/><Relationship Id="rId72" Type="http://schemas.openxmlformats.org/officeDocument/2006/relationships/hyperlink" Target="http://www.vermontjudiciary.org" TargetMode="External"/><Relationship Id="rId80"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www.arcourts.gov" TargetMode="External"/><Relationship Id="rId17" Type="http://schemas.openxmlformats.org/officeDocument/2006/relationships/hyperlink" Target="http://www.ctbar.org" TargetMode="External"/><Relationship Id="rId25" Type="http://schemas.openxmlformats.org/officeDocument/2006/relationships/hyperlink" Target="http://ism.idaho.gov" TargetMode="External"/><Relationship Id="rId33" Type="http://schemas.openxmlformats.org/officeDocument/2006/relationships/hyperlink" Target="http://www.kybar.org" TargetMode="External"/><Relationship Id="rId38" Type="http://schemas.openxmlformats.org/officeDocument/2006/relationships/hyperlink" Target="http://www.msba.org" TargetMode="External"/><Relationship Id="rId46" Type="http://schemas.openxmlformats.org/officeDocument/2006/relationships/hyperlink" Target="mailto:mobar@mobar.org" TargetMode="External"/><Relationship Id="rId59" Type="http://schemas.openxmlformats.org/officeDocument/2006/relationships/hyperlink" Target="mailto:mcle@okbar.org" TargetMode="External"/><Relationship Id="rId67" Type="http://schemas.openxmlformats.org/officeDocument/2006/relationships/hyperlink" Target="mailto:info@cletn.com" TargetMode="External"/><Relationship Id="rId20" Type="http://schemas.openxmlformats.org/officeDocument/2006/relationships/hyperlink" Target="http://www.dcbar.org/cle" TargetMode="External"/><Relationship Id="rId41" Type="http://schemas.openxmlformats.org/officeDocument/2006/relationships/hyperlink" Target="http://www.cle.mn.gov" TargetMode="External"/><Relationship Id="rId54" Type="http://schemas.openxmlformats.org/officeDocument/2006/relationships/hyperlink" Target="http://www.courts.state.ny.us" TargetMode="External"/><Relationship Id="rId62" Type="http://schemas.openxmlformats.org/officeDocument/2006/relationships/hyperlink" Target="http://www.courts.state.ri.us" TargetMode="External"/><Relationship Id="rId70" Type="http://schemas.openxmlformats.org/officeDocument/2006/relationships/hyperlink" Target="mailto:email-mcle@texasbar.com"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hartmansaltforum.org" TargetMode="External"/><Relationship Id="rId15" Type="http://schemas.openxmlformats.org/officeDocument/2006/relationships/hyperlink" Target="http://www.coloradosupremecourt.com" TargetMode="External"/><Relationship Id="rId23" Type="http://schemas.openxmlformats.org/officeDocument/2006/relationships/hyperlink" Target="https://hsba.org" TargetMode="External"/><Relationship Id="rId28" Type="http://schemas.openxmlformats.org/officeDocument/2006/relationships/hyperlink" Target="http://courts.in.gov/cle" TargetMode="External"/><Relationship Id="rId36" Type="http://schemas.openxmlformats.org/officeDocument/2006/relationships/hyperlink" Target="http://www.mainebar.org" TargetMode="External"/><Relationship Id="rId49" Type="http://schemas.openxmlformats.org/officeDocument/2006/relationships/hyperlink" Target="mailto:nsc.attrservices@nebraska.gov" TargetMode="External"/><Relationship Id="rId57" Type="http://schemas.openxmlformats.org/officeDocument/2006/relationships/hyperlink" Target="http://www.supremecourt.ohio.gove/AttySvcs/CLE/" TargetMode="External"/><Relationship Id="rId10" Type="http://schemas.openxmlformats.org/officeDocument/2006/relationships/hyperlink" Target="http://www.alaskabar.org" TargetMode="External"/><Relationship Id="rId31" Type="http://schemas.openxmlformats.org/officeDocument/2006/relationships/hyperlink" Target="mailto:cle@iowacourts.gov" TargetMode="External"/><Relationship Id="rId44" Type="http://schemas.openxmlformats.org/officeDocument/2006/relationships/hyperlink" Target="https://courts.ms.gov" TargetMode="External"/><Relationship Id="rId52" Type="http://schemas.openxmlformats.org/officeDocument/2006/relationships/hyperlink" Target="http://www.njicle.com" TargetMode="External"/><Relationship Id="rId60" Type="http://schemas.openxmlformats.org/officeDocument/2006/relationships/hyperlink" Target="http://www.osbar.org/mcle" TargetMode="External"/><Relationship Id="rId65" Type="http://schemas.openxmlformats.org/officeDocument/2006/relationships/hyperlink" Target="http://www.statebarofsouthdakota.com" TargetMode="External"/><Relationship Id="rId73" Type="http://schemas.openxmlformats.org/officeDocument/2006/relationships/hyperlink" Target="http://www.vsb.org"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labar.org/cle/" TargetMode="External"/><Relationship Id="rId13" Type="http://schemas.openxmlformats.org/officeDocument/2006/relationships/hyperlink" Target="http://www.calbar.ca.gov" TargetMode="External"/><Relationship Id="rId18" Type="http://schemas.openxmlformats.org/officeDocument/2006/relationships/hyperlink" Target="mailto:msc@ctbar.org" TargetMode="External"/><Relationship Id="rId39" Type="http://schemas.openxmlformats.org/officeDocument/2006/relationships/hyperlink" Target="http://www.massbar.org" TargetMode="External"/><Relationship Id="rId34" Type="http://schemas.openxmlformats.org/officeDocument/2006/relationships/hyperlink" Target="http://www.kybar.org" TargetMode="External"/><Relationship Id="rId50" Type="http://schemas.openxmlformats.org/officeDocument/2006/relationships/hyperlink" Target="http://www.nvbar.org" TargetMode="External"/><Relationship Id="rId55" Type="http://schemas.openxmlformats.org/officeDocument/2006/relationships/hyperlink" Target="http://www.nccle.org" TargetMode="External"/><Relationship Id="rId76" Type="http://schemas.openxmlformats.org/officeDocument/2006/relationships/header" Target="header2.xml"/><Relationship Id="rId7" Type="http://schemas.openxmlformats.org/officeDocument/2006/relationships/hyperlink" Target="http://www.hartmansaltforum.org" TargetMode="External"/><Relationship Id="rId71" Type="http://schemas.openxmlformats.org/officeDocument/2006/relationships/hyperlink" Target="http://www.utahbar.org" TargetMode="External"/><Relationship Id="rId2" Type="http://schemas.openxmlformats.org/officeDocument/2006/relationships/settings" Target="settings.xml"/><Relationship Id="rId29" Type="http://schemas.openxmlformats.org/officeDocument/2006/relationships/hyperlink" Target="mailto:ACE@courts.in.gov" TargetMode="External"/><Relationship Id="rId24" Type="http://schemas.openxmlformats.org/officeDocument/2006/relationships/hyperlink" Target="mailto:webinfo@hsba.org" TargetMode="External"/><Relationship Id="rId40" Type="http://schemas.openxmlformats.org/officeDocument/2006/relationships/hyperlink" Target="http://www.michbar.org" TargetMode="External"/><Relationship Id="rId45" Type="http://schemas.openxmlformats.org/officeDocument/2006/relationships/hyperlink" Target="http://www.mobar.org" TargetMode="External"/><Relationship Id="rId66" Type="http://schemas.openxmlformats.org/officeDocument/2006/relationships/hyperlink" Target="http://www.clet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O'Donnell</cp:lastModifiedBy>
  <cp:revision>11</cp:revision>
  <dcterms:created xsi:type="dcterms:W3CDTF">2023-09-05T15:26:00Z</dcterms:created>
  <dcterms:modified xsi:type="dcterms:W3CDTF">2023-10-19T16:03:00Z</dcterms:modified>
</cp:coreProperties>
</file>